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B" w:rsidRDefault="00CB73FB" w:rsidP="002809C4">
      <w:pPr>
        <w:jc w:val="center"/>
        <w:rPr>
          <w:sz w:val="28"/>
          <w:szCs w:val="28"/>
        </w:rPr>
      </w:pPr>
    </w:p>
    <w:p w:rsidR="008F09B9" w:rsidRPr="00E00418" w:rsidRDefault="002809C4" w:rsidP="002809C4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t xml:space="preserve">ЗАДАНИЕ </w:t>
      </w:r>
    </w:p>
    <w:p w:rsidR="00121EEE" w:rsidRPr="00E00418" w:rsidRDefault="008F09B9" w:rsidP="002809C4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t>(</w:t>
      </w:r>
      <w:r w:rsidR="002809C4" w:rsidRPr="00E00418">
        <w:rPr>
          <w:sz w:val="28"/>
          <w:szCs w:val="28"/>
        </w:rPr>
        <w:t>ВАРИАНТ № 9</w:t>
      </w:r>
      <w:r w:rsidRPr="00E00418">
        <w:rPr>
          <w:sz w:val="28"/>
          <w:szCs w:val="28"/>
        </w:rPr>
        <w:t>)</w:t>
      </w:r>
    </w:p>
    <w:p w:rsidR="008F09B9" w:rsidRPr="00E00418" w:rsidRDefault="008F09B9" w:rsidP="002809C4">
      <w:pPr>
        <w:jc w:val="center"/>
        <w:rPr>
          <w:sz w:val="28"/>
          <w:szCs w:val="28"/>
        </w:rPr>
      </w:pPr>
    </w:p>
    <w:p w:rsidR="008F09B9" w:rsidRDefault="00A971B1" w:rsidP="00E00418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E00418">
        <w:rPr>
          <w:b/>
          <w:sz w:val="28"/>
          <w:szCs w:val="28"/>
          <w:u w:val="single"/>
        </w:rPr>
        <w:t>Произвести выбор и обоснования метода наведения на цель</w:t>
      </w:r>
      <w:r w:rsidR="00837D9D" w:rsidRPr="00E00418">
        <w:rPr>
          <w:b/>
          <w:sz w:val="28"/>
          <w:szCs w:val="28"/>
          <w:u w:val="single"/>
          <w:lang w:val="en-US"/>
        </w:rPr>
        <w:t>:</w:t>
      </w:r>
    </w:p>
    <w:p w:rsidR="00E00418" w:rsidRPr="00E00418" w:rsidRDefault="00E00418" w:rsidP="00E00418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104"/>
        <w:gridCol w:w="986"/>
        <w:gridCol w:w="997"/>
        <w:gridCol w:w="997"/>
        <w:gridCol w:w="1117"/>
        <w:gridCol w:w="1699"/>
      </w:tblGrid>
      <w:tr w:rsidR="00A971B1" w:rsidRPr="00E00418">
        <w:trPr>
          <w:trHeight w:val="655"/>
        </w:trPr>
        <w:tc>
          <w:tcPr>
            <w:tcW w:w="675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№  п/п</w:t>
            </w:r>
          </w:p>
        </w:tc>
        <w:tc>
          <w:tcPr>
            <w:tcW w:w="3119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Уравнение движения цели</w:t>
            </w:r>
          </w:p>
        </w:tc>
        <w:tc>
          <w:tcPr>
            <w:tcW w:w="989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С</w:t>
            </w:r>
            <w:r w:rsidRPr="00E00418">
              <w:rPr>
                <w:sz w:val="28"/>
                <w:szCs w:val="28"/>
                <w:vertAlign w:val="subscript"/>
              </w:rPr>
              <w:t xml:space="preserve">1 </w:t>
            </w:r>
            <w:r w:rsidRPr="00E00418">
              <w:rPr>
                <w:sz w:val="28"/>
                <w:szCs w:val="28"/>
              </w:rPr>
              <w:t xml:space="preserve">  (х</w:t>
            </w:r>
            <w:r w:rsidRPr="00E00418">
              <w:rPr>
                <w:sz w:val="28"/>
                <w:szCs w:val="28"/>
                <w:vertAlign w:val="subscript"/>
              </w:rPr>
              <w:t>1</w:t>
            </w:r>
            <w:r w:rsidRPr="00E00418">
              <w:rPr>
                <w:sz w:val="28"/>
                <w:szCs w:val="28"/>
              </w:rPr>
              <w:t>;у</w:t>
            </w:r>
            <w:r w:rsidRPr="00E00418">
              <w:rPr>
                <w:sz w:val="28"/>
                <w:szCs w:val="28"/>
                <w:vertAlign w:val="subscript"/>
              </w:rPr>
              <w:t>1</w:t>
            </w:r>
            <w:r w:rsidRPr="00E00418">
              <w:rPr>
                <w:sz w:val="28"/>
                <w:szCs w:val="28"/>
              </w:rPr>
              <w:t>)</w:t>
            </w:r>
          </w:p>
          <w:p w:rsidR="00A971B1" w:rsidRPr="00E00418" w:rsidRDefault="00A971B1" w:rsidP="00761BF5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5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  <w:lang w:val="en-US"/>
              </w:rPr>
              <w:t>V</w:t>
            </w:r>
            <w:r w:rsidRPr="00E00418">
              <w:rPr>
                <w:sz w:val="28"/>
                <w:szCs w:val="28"/>
                <w:vertAlign w:val="subscript"/>
              </w:rPr>
              <w:t>ц</w:t>
            </w:r>
            <w:r w:rsidRPr="00E00418">
              <w:rPr>
                <w:sz w:val="28"/>
                <w:szCs w:val="28"/>
              </w:rPr>
              <w:t xml:space="preserve">  ,  км/час</w:t>
            </w:r>
          </w:p>
        </w:tc>
        <w:tc>
          <w:tcPr>
            <w:tcW w:w="993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  <w:lang w:val="en-US"/>
              </w:rPr>
              <w:t>V</w:t>
            </w:r>
            <w:r w:rsidRPr="00E00418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E00418">
              <w:rPr>
                <w:sz w:val="28"/>
                <w:szCs w:val="28"/>
                <w:lang w:val="en-US"/>
              </w:rPr>
              <w:t xml:space="preserve"> ,</w:t>
            </w:r>
            <w:r w:rsidRPr="00E00418">
              <w:rPr>
                <w:sz w:val="28"/>
                <w:szCs w:val="28"/>
              </w:rPr>
              <w:t xml:space="preserve"> км/час</w:t>
            </w:r>
          </w:p>
        </w:tc>
        <w:tc>
          <w:tcPr>
            <w:tcW w:w="1134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</w:p>
          <w:p w:rsidR="00A971B1" w:rsidRPr="00E00418" w:rsidRDefault="00E71FE7" w:rsidP="0076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B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C05B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‰&lt;/m:t&gt;&lt;/m:r&gt;&lt;/m:e&gt;&lt;m:sub&gt;&lt;m:r&gt;&lt;w:rPr&gt;&lt;w:rFonts w:ascii=&quot;Cambria Math&quot; w:h-ansi=&quot;Cambria Math&quot;/&gt;&lt;wx:font wx:val=&quot;Cambria Math&quot;/&gt;&lt;w:i/&gt;&lt;/w:rPr&gt;&lt;m:t&gt;РїСѓ РґРѕ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666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</w:p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Примечание</w:t>
            </w:r>
          </w:p>
        </w:tc>
      </w:tr>
      <w:tr w:rsidR="00A971B1" w:rsidRPr="00E00418">
        <w:tc>
          <w:tcPr>
            <w:tcW w:w="675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7</w:t>
            </w:r>
          </w:p>
        </w:tc>
      </w:tr>
      <w:tr w:rsidR="00A971B1" w:rsidRPr="00E00418">
        <w:trPr>
          <w:trHeight w:val="694"/>
        </w:trPr>
        <w:tc>
          <w:tcPr>
            <w:tcW w:w="675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position w:val="-10"/>
                <w:sz w:val="28"/>
                <w:szCs w:val="28"/>
                <w:lang w:val="en-US"/>
              </w:rPr>
              <w:object w:dxaOrig="2640" w:dyaOrig="360">
                <v:shape id="_x0000_i1026" type="#_x0000_t75" style="width:132pt;height:18pt" o:ole="">
                  <v:imagedata r:id="rId6" o:title=""/>
                </v:shape>
                <o:OLEObject Type="Embed" ProgID="Equation.3" ShapeID="_x0000_i1026" DrawAspect="Content" ObjectID="_1461273551" r:id="rId7"/>
              </w:object>
            </w:r>
          </w:p>
          <w:p w:rsidR="00A971B1" w:rsidRPr="00E00418" w:rsidRDefault="00A971B1" w:rsidP="00761BF5">
            <w:pPr>
              <w:jc w:val="center"/>
              <w:rPr>
                <w:sz w:val="28"/>
                <w:szCs w:val="28"/>
              </w:rPr>
            </w:pPr>
            <w:r w:rsidRPr="00E00418">
              <w:rPr>
                <w:position w:val="-10"/>
                <w:sz w:val="28"/>
                <w:szCs w:val="28"/>
              </w:rPr>
              <w:object w:dxaOrig="180" w:dyaOrig="340">
                <v:shape id="_x0000_i1027" type="#_x0000_t75" style="width:9pt;height:17.25pt" o:ole="">
                  <v:imagedata r:id="rId8" o:title=""/>
                </v:shape>
                <o:OLEObject Type="Embed" ProgID="Equation.3" ShapeID="_x0000_i1027" DrawAspect="Content" ObjectID="_1461273552" r:id="rId9"/>
              </w:object>
            </w:r>
            <w:r w:rsidR="00761BF5" w:rsidRPr="00E00418">
              <w:rPr>
                <w:position w:val="-6"/>
                <w:sz w:val="28"/>
                <w:szCs w:val="28"/>
              </w:rPr>
              <w:object w:dxaOrig="960" w:dyaOrig="279">
                <v:shape id="_x0000_i1028" type="#_x0000_t75" style="width:48pt;height:14.25pt" o:ole="">
                  <v:imagedata r:id="rId10" o:title=""/>
                </v:shape>
                <o:OLEObject Type="Embed" ProgID="Equation.3" ShapeID="_x0000_i1028" DrawAspect="Content" ObjectID="_1461273553" r:id="rId11"/>
              </w:object>
            </w:r>
          </w:p>
        </w:tc>
        <w:tc>
          <w:tcPr>
            <w:tcW w:w="989" w:type="dxa"/>
            <w:vAlign w:val="center"/>
          </w:tcPr>
          <w:p w:rsidR="00A971B1" w:rsidRPr="00E00418" w:rsidRDefault="00E71FE7" w:rsidP="00761B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shape id="_x0000_i1029" type="#_x0000_t75" style="width:30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564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C3156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  <w:p w:rsidR="00A971B1" w:rsidRPr="00E00418" w:rsidRDefault="00E71FE7" w:rsidP="0076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0" type="#_x0000_t75" style="width:30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09CF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6109C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y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995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</w:rPr>
              <w:t>50</w:t>
            </w:r>
            <w:r w:rsidRPr="00E0041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1</w:t>
            </w:r>
            <w:r w:rsidRPr="00E00418">
              <w:rPr>
                <w:sz w:val="28"/>
                <w:szCs w:val="28"/>
              </w:rPr>
              <w:t>0</w:t>
            </w:r>
            <w:r w:rsidRPr="00E00418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71B1" w:rsidRPr="00E00418" w:rsidRDefault="00A971B1" w:rsidP="00761BF5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E00418">
                <w:rPr>
                  <w:sz w:val="28"/>
                  <w:szCs w:val="28"/>
                  <w:lang w:val="en-US"/>
                </w:rPr>
                <w:t>10 g</w:t>
              </w:r>
            </w:smartTag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1B1" w:rsidRPr="00E00418" w:rsidRDefault="00E71FE7" w:rsidP="0076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1" type="#_x0000_t75" style="width:67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2209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CB2209&quot;&gt;&lt;m:oMathPara&gt;&lt;m:oMath&gt;&lt;m:r&gt;&lt;w:rPr&gt;&lt;w:rFonts w:ascii=&quot;Cambria Math&quot; w:h-ansi=&quot;Cambria Math&quot;/&gt;&lt;wx:font wx:val=&quot;Cambria Math&quot;/&gt;&lt;w:i/&gt;&lt;/w:rPr&gt;&lt;m:t&gt;g&lt;/m:t&gt;&lt;/m:r&gt;&lt;m:r&gt;&lt;w:rPr&gt;&lt;w:rFonts w:ascii=&quot;Cambria Math&quot; w:h-ansi=&quot;Cambria Math&quot;/&gt;&lt;wx:font wx:val=&quot;Cambria Math&quot;/&gt;&lt;w:i/&gt;&lt;/w:rPr&gt;&lt;m:t&gt;в‰…10 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M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СЃРµРє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</w:tbl>
    <w:p w:rsidR="002809C4" w:rsidRPr="00E00418" w:rsidRDefault="002809C4" w:rsidP="002809C4">
      <w:pPr>
        <w:jc w:val="center"/>
        <w:rPr>
          <w:sz w:val="28"/>
          <w:szCs w:val="28"/>
        </w:rPr>
      </w:pPr>
    </w:p>
    <w:p w:rsidR="001E4530" w:rsidRPr="00E00418" w:rsidRDefault="001E4530" w:rsidP="001E4530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       В зависимости от характера цели траектории полета ЛА могут быть:</w:t>
      </w:r>
    </w:p>
    <w:p w:rsidR="001E4530" w:rsidRPr="00E00418" w:rsidRDefault="001E4530" w:rsidP="001E453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фиксированными;       </w:t>
      </w:r>
    </w:p>
    <w:p w:rsidR="001E4530" w:rsidRPr="00E00418" w:rsidRDefault="001E4530" w:rsidP="001E453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нефиксированными.</w:t>
      </w:r>
    </w:p>
    <w:p w:rsidR="001E4530" w:rsidRPr="00E00418" w:rsidRDefault="001E4530" w:rsidP="002809C4">
      <w:pPr>
        <w:jc w:val="center"/>
        <w:rPr>
          <w:sz w:val="28"/>
          <w:szCs w:val="28"/>
        </w:rPr>
      </w:pPr>
    </w:p>
    <w:p w:rsidR="001E4530" w:rsidRPr="00E00418" w:rsidRDefault="001E4530" w:rsidP="001E4530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Нефиксированные траектории реализуются с помощью различных методов наведения:  </w:t>
      </w:r>
    </w:p>
    <w:p w:rsidR="001E4530" w:rsidRPr="00E00418" w:rsidRDefault="001E4530" w:rsidP="001E4530">
      <w:pPr>
        <w:rPr>
          <w:sz w:val="28"/>
          <w:szCs w:val="28"/>
        </w:rPr>
      </w:pPr>
    </w:p>
    <w:p w:rsidR="001E4530" w:rsidRPr="00E00418" w:rsidRDefault="001E4530" w:rsidP="001E453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двухточечные методы наведения (первая точка – ЛА ; вторая – цель );            </w:t>
      </w:r>
    </w:p>
    <w:p w:rsidR="001E4530" w:rsidRPr="00E00418" w:rsidRDefault="001E4530" w:rsidP="001E453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трехточечные методы наведения ( первая точка – пункт управления; вторая – ЛА; третья – цель).</w:t>
      </w:r>
    </w:p>
    <w:p w:rsidR="001E4530" w:rsidRPr="00E00418" w:rsidRDefault="001E4530" w:rsidP="001E453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1E4530" w:rsidRPr="00E00418" w:rsidRDefault="001E4530" w:rsidP="001E4530">
      <w:pPr>
        <w:pStyle w:val="a4"/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E00418">
        <w:rPr>
          <w:rFonts w:ascii="Times New Roman" w:hAnsi="Times New Roman"/>
          <w:b/>
          <w:sz w:val="28"/>
          <w:szCs w:val="28"/>
        </w:rPr>
        <w:t>Рассмотрим двухточечные методы наведения</w:t>
      </w:r>
      <w:r w:rsidR="0051317A" w:rsidRPr="00E00418">
        <w:rPr>
          <w:rFonts w:ascii="Times New Roman" w:hAnsi="Times New Roman"/>
          <w:b/>
          <w:sz w:val="28"/>
          <w:szCs w:val="28"/>
        </w:rPr>
        <w:t xml:space="preserve"> (Рис.1)</w:t>
      </w:r>
      <w:r w:rsidRPr="00E00418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E4530" w:rsidRPr="00E00418" w:rsidRDefault="001E4530" w:rsidP="001E453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1E4530" w:rsidRPr="00E00418" w:rsidRDefault="001E4530" w:rsidP="001E453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1) По данным </w:t>
      </w:r>
      <w:r w:rsidR="00ED23B2" w:rsidRPr="00E00418">
        <w:rPr>
          <w:rFonts w:ascii="Times New Roman" w:hAnsi="Times New Roman"/>
          <w:sz w:val="28"/>
          <w:szCs w:val="28"/>
        </w:rPr>
        <w:t>своего варианта  задания построить</w:t>
      </w:r>
      <w:r w:rsidRPr="00E00418">
        <w:rPr>
          <w:rFonts w:ascii="Times New Roman" w:hAnsi="Times New Roman"/>
          <w:sz w:val="28"/>
          <w:szCs w:val="28"/>
        </w:rPr>
        <w:t xml:space="preserve"> КТ ЛА по методу погони</w:t>
      </w:r>
      <w:r w:rsidR="00ED23B2" w:rsidRPr="00E00418">
        <w:rPr>
          <w:rFonts w:ascii="Times New Roman" w:hAnsi="Times New Roman"/>
          <w:sz w:val="28"/>
          <w:szCs w:val="28"/>
        </w:rPr>
        <w:t>, а также построить</w:t>
      </w:r>
      <w:r w:rsidRPr="00E00418">
        <w:rPr>
          <w:rFonts w:ascii="Times New Roman" w:hAnsi="Times New Roman"/>
          <w:sz w:val="28"/>
          <w:szCs w:val="28"/>
        </w:rPr>
        <w:t xml:space="preserve"> зависимость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32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07BE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8107B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33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07BE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8107B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>вдоль траектории движения ЛА.</w:t>
      </w:r>
    </w:p>
    <w:p w:rsidR="00531EB8" w:rsidRPr="00E00418" w:rsidRDefault="00531EB8" w:rsidP="00531EB8">
      <w:pPr>
        <w:pStyle w:val="a4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А) На линии С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Ц</w:t>
      </w:r>
      <w:r w:rsidRPr="00E00418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00418">
        <w:rPr>
          <w:rFonts w:ascii="Times New Roman" w:hAnsi="Times New Roman"/>
          <w:sz w:val="28"/>
          <w:szCs w:val="28"/>
        </w:rPr>
        <w:t xml:space="preserve"> откладывается расстояние С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 С</w:t>
      </w:r>
      <w:r w:rsidRPr="00E00418">
        <w:rPr>
          <w:rFonts w:ascii="Times New Roman" w:hAnsi="Times New Roman"/>
          <w:sz w:val="28"/>
          <w:szCs w:val="28"/>
          <w:vertAlign w:val="subscript"/>
        </w:rPr>
        <w:t>2</w:t>
      </w:r>
      <w:r w:rsidRPr="00E00418">
        <w:rPr>
          <w:rFonts w:ascii="Times New Roman" w:hAnsi="Times New Roman"/>
          <w:sz w:val="28"/>
          <w:szCs w:val="28"/>
        </w:rPr>
        <w:t>, пройденное ЛА.  Его величина  пропорциональна V</w:t>
      </w:r>
      <w:r w:rsidRPr="00E00418">
        <w:rPr>
          <w:rFonts w:ascii="Times New Roman" w:hAnsi="Times New Roman"/>
          <w:sz w:val="28"/>
          <w:szCs w:val="28"/>
          <w:vertAlign w:val="subscript"/>
        </w:rPr>
        <w:t>0</w:t>
      </w:r>
      <w:r w:rsidRPr="00E00418">
        <w:rPr>
          <w:rFonts w:ascii="Times New Roman" w:hAnsi="Times New Roman"/>
          <w:sz w:val="28"/>
          <w:szCs w:val="28"/>
          <w:lang w:val="en-US"/>
        </w:rPr>
        <w:t>/</w:t>
      </w:r>
      <w:r w:rsidRPr="00E00418">
        <w:rPr>
          <w:rFonts w:ascii="Times New Roman" w:hAnsi="Times New Roman"/>
          <w:sz w:val="28"/>
          <w:szCs w:val="28"/>
        </w:rPr>
        <w:t xml:space="preserve"> V</w:t>
      </w:r>
      <w:r w:rsidRPr="00E00418">
        <w:rPr>
          <w:rFonts w:ascii="Times New Roman" w:hAnsi="Times New Roman"/>
          <w:sz w:val="28"/>
          <w:szCs w:val="28"/>
          <w:vertAlign w:val="subscript"/>
        </w:rPr>
        <w:t>ц</w:t>
      </w:r>
      <w:r w:rsidRPr="00E00418">
        <w:rPr>
          <w:rFonts w:ascii="Times New Roman" w:hAnsi="Times New Roman"/>
          <w:sz w:val="28"/>
          <w:szCs w:val="28"/>
        </w:rPr>
        <w:t>.  На рис.1  V</w:t>
      </w:r>
      <w:r w:rsidRPr="00E00418">
        <w:rPr>
          <w:rFonts w:ascii="Times New Roman" w:hAnsi="Times New Roman"/>
          <w:sz w:val="28"/>
          <w:szCs w:val="28"/>
          <w:vertAlign w:val="subscript"/>
        </w:rPr>
        <w:t>0</w:t>
      </w:r>
      <w:r w:rsidRPr="00E00418">
        <w:rPr>
          <w:rFonts w:ascii="Times New Roman" w:hAnsi="Times New Roman"/>
          <w:sz w:val="28"/>
          <w:szCs w:val="28"/>
        </w:rPr>
        <w:t xml:space="preserve"> = 2V</w:t>
      </w:r>
      <w:r w:rsidRPr="00E00418">
        <w:rPr>
          <w:rFonts w:ascii="Times New Roman" w:hAnsi="Times New Roman"/>
          <w:sz w:val="28"/>
          <w:szCs w:val="28"/>
          <w:vertAlign w:val="subscript"/>
        </w:rPr>
        <w:t>ц</w:t>
      </w:r>
      <w:r w:rsidRPr="00E00418">
        <w:rPr>
          <w:rFonts w:ascii="Times New Roman" w:hAnsi="Times New Roman"/>
          <w:sz w:val="28"/>
          <w:szCs w:val="28"/>
        </w:rPr>
        <w:t>.</w:t>
      </w:r>
    </w:p>
    <w:p w:rsidR="00531EB8" w:rsidRPr="00E00418" w:rsidRDefault="00531EB8" w:rsidP="00531EB8">
      <w:pPr>
        <w:pStyle w:val="a4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Б) Точки С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 , С</w:t>
      </w:r>
      <w:r w:rsidRPr="00E00418">
        <w:rPr>
          <w:rFonts w:ascii="Times New Roman" w:hAnsi="Times New Roman"/>
          <w:sz w:val="28"/>
          <w:szCs w:val="28"/>
          <w:vertAlign w:val="subscript"/>
        </w:rPr>
        <w:t>2</w:t>
      </w:r>
      <w:r w:rsidRPr="00E00418">
        <w:rPr>
          <w:rFonts w:ascii="Times New Roman" w:hAnsi="Times New Roman"/>
          <w:sz w:val="28"/>
          <w:szCs w:val="28"/>
        </w:rPr>
        <w:t xml:space="preserve">  , С</w:t>
      </w:r>
      <w:r w:rsidRPr="00E00418">
        <w:rPr>
          <w:rFonts w:ascii="Times New Roman" w:hAnsi="Times New Roman"/>
          <w:sz w:val="28"/>
          <w:szCs w:val="28"/>
          <w:vertAlign w:val="subscript"/>
        </w:rPr>
        <w:t>3</w:t>
      </w:r>
      <w:r w:rsidRPr="00E00418">
        <w:rPr>
          <w:rFonts w:ascii="Times New Roman" w:hAnsi="Times New Roman"/>
          <w:sz w:val="28"/>
          <w:szCs w:val="28"/>
        </w:rPr>
        <w:t xml:space="preserve">  ,… ,  С</w:t>
      </w:r>
      <w:r w:rsidRPr="00E0041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00418">
        <w:rPr>
          <w:rFonts w:ascii="Times New Roman" w:hAnsi="Times New Roman"/>
          <w:sz w:val="28"/>
          <w:szCs w:val="28"/>
        </w:rPr>
        <w:t xml:space="preserve">  соединяются плавной кривой. Это и есть искомая  КТ  ЛА  по методу погони.</w:t>
      </w:r>
    </w:p>
    <w:p w:rsidR="00531EB8" w:rsidRPr="00E00418" w:rsidRDefault="00531EB8" w:rsidP="001E453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Для построения зависимости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34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07BE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8107B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35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07BE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8107B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>необходимо:</w:t>
      </w:r>
    </w:p>
    <w:p w:rsidR="00531EB8" w:rsidRPr="00E00418" w:rsidRDefault="00531EB8" w:rsidP="00531EB8">
      <w:pPr>
        <w:pStyle w:val="a4"/>
        <w:ind w:left="568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А) Из точек С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  и С</w:t>
      </w:r>
      <w:r w:rsidRPr="00E00418">
        <w:rPr>
          <w:rFonts w:ascii="Times New Roman" w:hAnsi="Times New Roman"/>
          <w:sz w:val="28"/>
          <w:szCs w:val="28"/>
          <w:vertAlign w:val="subscript"/>
        </w:rPr>
        <w:t>2</w:t>
      </w:r>
      <w:r w:rsidRPr="00E00418">
        <w:rPr>
          <w:rFonts w:ascii="Times New Roman" w:hAnsi="Times New Roman"/>
          <w:sz w:val="28"/>
          <w:szCs w:val="28"/>
        </w:rPr>
        <w:t xml:space="preserve">  произвольным радиусом R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наносим дуги окружностей до их пересечения в точке О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>.</w:t>
      </w:r>
    </w:p>
    <w:p w:rsidR="00531EB8" w:rsidRPr="00E00418" w:rsidRDefault="00531EB8" w:rsidP="00531EB8">
      <w:pPr>
        <w:pStyle w:val="a4"/>
        <w:ind w:left="568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Б) Увеличиваем произвольно радиус до величины R</w:t>
      </w:r>
      <w:r w:rsidRPr="00E00418">
        <w:rPr>
          <w:rFonts w:ascii="Times New Roman" w:hAnsi="Times New Roman"/>
          <w:sz w:val="28"/>
          <w:szCs w:val="28"/>
          <w:vertAlign w:val="subscript"/>
        </w:rPr>
        <w:t>2</w:t>
      </w:r>
      <w:r w:rsidRPr="00E00418">
        <w:rPr>
          <w:rFonts w:ascii="Times New Roman" w:hAnsi="Times New Roman"/>
          <w:sz w:val="28"/>
          <w:szCs w:val="28"/>
        </w:rPr>
        <w:t xml:space="preserve"> и повторяем действие пункта 1.</w:t>
      </w:r>
    </w:p>
    <w:p w:rsidR="00531EB8" w:rsidRPr="00E00418" w:rsidRDefault="00531EB8" w:rsidP="00531EB8">
      <w:pPr>
        <w:pStyle w:val="a4"/>
        <w:ind w:left="568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В) Точки О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 и  О</w:t>
      </w:r>
      <w:r w:rsidRPr="00E00418">
        <w:rPr>
          <w:rFonts w:ascii="Times New Roman" w:hAnsi="Times New Roman"/>
          <w:sz w:val="28"/>
          <w:szCs w:val="28"/>
          <w:vertAlign w:val="subscript"/>
        </w:rPr>
        <w:t>2</w:t>
      </w:r>
      <w:r w:rsidRPr="00E00418">
        <w:rPr>
          <w:rFonts w:ascii="Times New Roman" w:hAnsi="Times New Roman"/>
          <w:sz w:val="28"/>
          <w:szCs w:val="28"/>
        </w:rPr>
        <w:t xml:space="preserve">  соединяем прямой  (см.рис.1)</w:t>
      </w:r>
    </w:p>
    <w:p w:rsidR="00531EB8" w:rsidRPr="00E00418" w:rsidRDefault="00531EB8" w:rsidP="001E453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64BE7" w:rsidRPr="00E00418" w:rsidRDefault="00B64BE7" w:rsidP="001E453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64BE7" w:rsidRPr="00E00418" w:rsidRDefault="00B64BE7" w:rsidP="001E453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1E4530" w:rsidRPr="00E00418" w:rsidRDefault="001E4530" w:rsidP="001E4530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2) Построить зависимость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4"/>
          <w:sz w:val="28"/>
          <w:szCs w:val="28"/>
        </w:rPr>
        <w:pict>
          <v:shape id="_x0000_i1036" type="#_x0000_t75" style="width:43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2D4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322D4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4"/>
          <w:sz w:val="28"/>
          <w:szCs w:val="28"/>
        </w:rPr>
        <w:pict>
          <v:shape id="_x0000_i1037" type="#_x0000_t75" style="width:43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2D4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322D4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>вдоль траектории движения ЛА</w:t>
      </w:r>
    </w:p>
    <w:p w:rsidR="001E4530" w:rsidRPr="00E00418" w:rsidRDefault="00E71FE7" w:rsidP="001E4530">
      <w:pPr>
        <w:jc w:val="center"/>
        <w:rPr>
          <w:position w:val="-21"/>
          <w:sz w:val="28"/>
          <w:szCs w:val="28"/>
        </w:rPr>
      </w:pPr>
      <w:r>
        <w:rPr>
          <w:position w:val="-21"/>
          <w:sz w:val="28"/>
          <w:szCs w:val="28"/>
        </w:rPr>
        <w:pict>
          <v:shape id="_x0000_i1038" type="#_x0000_t75" style="width:120.75pt;height:4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62012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D6201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€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min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B51667" w:rsidRPr="00E00418">
        <w:rPr>
          <w:position w:val="-21"/>
          <w:sz w:val="28"/>
          <w:szCs w:val="28"/>
        </w:rPr>
        <w:t xml:space="preserve">                                    </w:t>
      </w:r>
    </w:p>
    <w:p w:rsidR="00796DAD" w:rsidRPr="00E00418" w:rsidRDefault="00796DAD" w:rsidP="00796DAD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3) Определить величину 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39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82869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0828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40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82869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0828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</w:p>
    <w:p w:rsidR="00796DAD" w:rsidRPr="00E00418" w:rsidRDefault="00E71FE7" w:rsidP="00796DAD">
      <w:pPr>
        <w:pStyle w:val="a4"/>
        <w:ind w:left="0"/>
        <w:jc w:val="center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041" type="#_x0000_t75" style="width:255.75pt;height:5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D703E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0D703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€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в€™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inО±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B51667" w:rsidRPr="00E00418">
        <w:rPr>
          <w:rFonts w:ascii="Times New Roman" w:hAnsi="Times New Roman"/>
          <w:position w:val="-24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center" w:tblpY="230"/>
        <w:tblW w:w="3089" w:type="dxa"/>
        <w:tblLook w:val="0000" w:firstRow="0" w:lastRow="0" w:firstColumn="0" w:lastColumn="0" w:noHBand="0" w:noVBand="0"/>
      </w:tblPr>
      <w:tblGrid>
        <w:gridCol w:w="1019"/>
        <w:gridCol w:w="1266"/>
        <w:gridCol w:w="1546"/>
      </w:tblGrid>
      <w:tr w:rsidR="00980776" w:rsidRPr="00E00418">
        <w:trPr>
          <w:trHeight w:val="31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76" w:rsidRPr="00E00418" w:rsidRDefault="00E71FE7" w:rsidP="0098077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1"/>
                <w:sz w:val="28"/>
                <w:szCs w:val="28"/>
              </w:rPr>
              <w:pict>
                <v:shape id="_x0000_i1042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9633B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963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76" w:rsidRPr="00E00418" w:rsidRDefault="00980776" w:rsidP="0098077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041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00418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E71FE7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43" type="#_x0000_t75" style="width:38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67E7F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7E7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00418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E0041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71FE7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44" type="#_x0000_t75" style="width:38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67E7F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7E7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0041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 w:rsidP="00980776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fldChar w:fldCharType="begin"/>
            </w:r>
            <w:r w:rsidRPr="00E00418">
              <w:rPr>
                <w:sz w:val="28"/>
                <w:szCs w:val="28"/>
              </w:rPr>
              <w:instrText xml:space="preserve"> QUOTE </w:instrText>
            </w:r>
            <w:r w:rsidR="00E71FE7">
              <w:rPr>
                <w:position w:val="-11"/>
                <w:sz w:val="28"/>
                <w:szCs w:val="28"/>
              </w:rPr>
              <w:pict>
                <v:shape id="_x0000_i1045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0418">
              <w:rPr>
                <w:sz w:val="28"/>
                <w:szCs w:val="28"/>
              </w:rPr>
              <w:instrText xml:space="preserve"> </w:instrText>
            </w:r>
            <w:r w:rsidRPr="00E00418">
              <w:rPr>
                <w:sz w:val="28"/>
                <w:szCs w:val="28"/>
              </w:rPr>
              <w:fldChar w:fldCharType="separate"/>
            </w:r>
            <w:r w:rsidR="00E71FE7">
              <w:rPr>
                <w:position w:val="-11"/>
                <w:sz w:val="28"/>
                <w:szCs w:val="28"/>
              </w:rPr>
              <w:pict>
                <v:shape id="_x0000_i1046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0418">
              <w:rPr>
                <w:sz w:val="28"/>
                <w:szCs w:val="28"/>
              </w:rPr>
              <w:fldChar w:fldCharType="end"/>
            </w:r>
            <w:r w:rsidRPr="00E00418">
              <w:rPr>
                <w:sz w:val="28"/>
                <w:szCs w:val="28"/>
              </w:rPr>
              <w:t> 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-2200945,25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-24847216,3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111,1111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10748481,7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12919198,1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-15621174,6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117,6471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-3858453,73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111,1111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11818104,5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111,1111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10348793,9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83,33333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-4460236,14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95,2381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-5097412,73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105,2632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-13000416,1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4232902,94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14943373,9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111,1111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10591089,6</w:t>
            </w:r>
          </w:p>
        </w:tc>
      </w:tr>
      <w:tr w:rsidR="00980776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117,6471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76" w:rsidRPr="00E00418" w:rsidRDefault="00980776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-1946349,27</w:t>
            </w:r>
          </w:p>
        </w:tc>
      </w:tr>
    </w:tbl>
    <w:p w:rsidR="00796DAD" w:rsidRPr="00E00418" w:rsidRDefault="00796DAD" w:rsidP="001E4530">
      <w:pPr>
        <w:jc w:val="center"/>
        <w:rPr>
          <w:position w:val="-21"/>
          <w:sz w:val="28"/>
          <w:szCs w:val="28"/>
        </w:rPr>
      </w:pPr>
    </w:p>
    <w:p w:rsidR="001E4530" w:rsidRPr="00E00418" w:rsidRDefault="001E4530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Default="00980776" w:rsidP="001E4530">
      <w:pPr>
        <w:rPr>
          <w:sz w:val="28"/>
          <w:szCs w:val="28"/>
        </w:rPr>
      </w:pPr>
    </w:p>
    <w:p w:rsidR="00E00418" w:rsidRDefault="00E00418" w:rsidP="001E4530">
      <w:pPr>
        <w:rPr>
          <w:sz w:val="28"/>
          <w:szCs w:val="28"/>
        </w:rPr>
      </w:pPr>
    </w:p>
    <w:p w:rsidR="00E00418" w:rsidRDefault="00E00418" w:rsidP="001E4530">
      <w:pPr>
        <w:rPr>
          <w:sz w:val="28"/>
          <w:szCs w:val="28"/>
        </w:rPr>
      </w:pPr>
    </w:p>
    <w:p w:rsidR="00E00418" w:rsidRPr="00E00418" w:rsidRDefault="00E00418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980776" w:rsidRPr="00E00418" w:rsidRDefault="00980776" w:rsidP="001E4530">
      <w:pPr>
        <w:rPr>
          <w:sz w:val="28"/>
          <w:szCs w:val="28"/>
        </w:rPr>
      </w:pPr>
    </w:p>
    <w:p w:rsidR="00B51667" w:rsidRPr="00E00418" w:rsidRDefault="00B51667" w:rsidP="00B51667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Сравним найденные величины по </w:t>
      </w:r>
      <w:r w:rsidR="00E71FE7">
        <w:rPr>
          <w:rFonts w:ascii="Times New Roman" w:hAnsi="Times New Roman"/>
          <w:position w:val="-21"/>
          <w:sz w:val="28"/>
          <w:szCs w:val="28"/>
        </w:rPr>
        <w:pict>
          <v:shape id="_x0000_i1047" type="#_x0000_t75" style="width:120.75pt;height:4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62012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D6201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€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min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t xml:space="preserve">на всех участках КТ  ЛА с заданной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4"/>
          <w:sz w:val="28"/>
          <w:szCs w:val="28"/>
        </w:rPr>
        <w:pict>
          <v:shape id="_x0000_i1048" type="#_x0000_t75" style="width:33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5787E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5787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РґРѕ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4"/>
          <w:sz w:val="28"/>
          <w:szCs w:val="28"/>
        </w:rPr>
        <w:pict>
          <v:shape id="_x0000_i1049" type="#_x0000_t75" style="width:33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5787E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5787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РґРѕ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 xml:space="preserve">.  </w:t>
      </w:r>
    </w:p>
    <w:p w:rsidR="00B51667" w:rsidRPr="00E00418" w:rsidRDefault="00B51667" w:rsidP="00B5166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На одном из участков КТ  ЛА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4"/>
          <w:sz w:val="28"/>
          <w:szCs w:val="28"/>
        </w:rPr>
        <w:pict>
          <v:shape id="_x0000_i1050" type="#_x0000_t75" style="width:9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D54B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D54B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Ґ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РґРѕ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4"/>
          <w:sz w:val="28"/>
          <w:szCs w:val="28"/>
        </w:rPr>
        <w:pict>
          <v:shape id="_x0000_i1051" type="#_x0000_t75" style="width:9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D54B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D54B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Ґ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РґРѕ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>, следовательно данный метод  наведения  на практике реализовать нельзя (ЛА разрушится в процессе наведения).</w:t>
      </w:r>
    </w:p>
    <w:p w:rsidR="00B51667" w:rsidRPr="00E00418" w:rsidRDefault="00B51667" w:rsidP="00B5166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D30D90" w:rsidRPr="00E00418" w:rsidRDefault="00D30D90" w:rsidP="00D30D90">
      <w:pPr>
        <w:pStyle w:val="a4"/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E00418">
        <w:rPr>
          <w:rFonts w:ascii="Times New Roman" w:hAnsi="Times New Roman"/>
          <w:b/>
          <w:sz w:val="28"/>
          <w:szCs w:val="28"/>
        </w:rPr>
        <w:t>Рассмотрим трехточечные методы наведения</w:t>
      </w:r>
      <w:r w:rsidR="0051317A" w:rsidRPr="00E00418">
        <w:rPr>
          <w:rFonts w:ascii="Times New Roman" w:hAnsi="Times New Roman"/>
          <w:b/>
          <w:sz w:val="28"/>
          <w:szCs w:val="28"/>
        </w:rPr>
        <w:t xml:space="preserve"> (Рис.2-3)</w:t>
      </w:r>
      <w:r w:rsidRPr="00E00418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33716" w:rsidRPr="00E00418" w:rsidRDefault="00533716" w:rsidP="00533716">
      <w:pPr>
        <w:rPr>
          <w:sz w:val="28"/>
          <w:szCs w:val="28"/>
          <w:lang w:val="en-US"/>
        </w:rPr>
      </w:pPr>
      <w:r w:rsidRPr="00E00418">
        <w:rPr>
          <w:sz w:val="28"/>
          <w:szCs w:val="28"/>
        </w:rPr>
        <w:t>Известны две следующие разновидности метода  трехточечного наведения:</w:t>
      </w:r>
    </w:p>
    <w:p w:rsidR="00533716" w:rsidRPr="00E00418" w:rsidRDefault="00533716" w:rsidP="00533716">
      <w:pPr>
        <w:rPr>
          <w:sz w:val="28"/>
          <w:szCs w:val="28"/>
          <w:lang w:val="en-US"/>
        </w:rPr>
      </w:pPr>
    </w:p>
    <w:p w:rsidR="00533716" w:rsidRPr="00E00418" w:rsidRDefault="00533716" w:rsidP="00533716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наведение методом совмещения (накрытие цели);</w:t>
      </w:r>
    </w:p>
    <w:p w:rsidR="00533716" w:rsidRPr="00E00418" w:rsidRDefault="00533716" w:rsidP="00533716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наведение с упреждением.</w:t>
      </w:r>
    </w:p>
    <w:p w:rsidR="00533716" w:rsidRPr="00E00418" w:rsidRDefault="00533716" w:rsidP="0053371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216C30" w:rsidRPr="00E00418" w:rsidRDefault="00F74274" w:rsidP="00216C30">
      <w:pPr>
        <w:pStyle w:val="a4"/>
        <w:ind w:left="0"/>
        <w:rPr>
          <w:rFonts w:ascii="Times New Roman" w:hAnsi="Times New Roman"/>
          <w:position w:val="-21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1) Произведем графическое  построение</w:t>
      </w:r>
      <w:r w:rsidR="00533716" w:rsidRPr="00E00418">
        <w:rPr>
          <w:rFonts w:ascii="Times New Roman" w:hAnsi="Times New Roman"/>
          <w:sz w:val="28"/>
          <w:szCs w:val="28"/>
        </w:rPr>
        <w:t xml:space="preserve"> КТ ЛА по методу совмещения, используя </w:t>
      </w:r>
      <w:r w:rsidR="00216C30" w:rsidRPr="00E00418">
        <w:rPr>
          <w:rFonts w:ascii="Times New Roman" w:hAnsi="Times New Roman"/>
          <w:sz w:val="28"/>
          <w:szCs w:val="28"/>
        </w:rPr>
        <w:t>полученные</w:t>
      </w:r>
      <w:r w:rsidRPr="00E00418">
        <w:rPr>
          <w:rFonts w:ascii="Times New Roman" w:hAnsi="Times New Roman"/>
          <w:sz w:val="28"/>
          <w:szCs w:val="28"/>
        </w:rPr>
        <w:t xml:space="preserve"> ранее</w:t>
      </w:r>
      <w:r w:rsidR="00216C30" w:rsidRPr="00E00418">
        <w:rPr>
          <w:rFonts w:ascii="Times New Roman" w:hAnsi="Times New Roman"/>
          <w:sz w:val="28"/>
          <w:szCs w:val="28"/>
        </w:rPr>
        <w:t xml:space="preserve"> </w:t>
      </w:r>
      <w:r w:rsidR="00533716" w:rsidRPr="00E00418">
        <w:rPr>
          <w:rFonts w:ascii="Times New Roman" w:hAnsi="Times New Roman"/>
          <w:sz w:val="28"/>
          <w:szCs w:val="28"/>
        </w:rPr>
        <w:t xml:space="preserve">соотношения </w:t>
      </w:r>
      <w:r w:rsidR="00216C30" w:rsidRPr="00E00418">
        <w:rPr>
          <w:rFonts w:ascii="Times New Roman" w:hAnsi="Times New Roman"/>
          <w:sz w:val="28"/>
          <w:szCs w:val="28"/>
        </w:rPr>
        <w:t>и свой вариант. Определим</w:t>
      </w:r>
      <w:r w:rsidR="00533716" w:rsidRPr="00E00418">
        <w:rPr>
          <w:rFonts w:ascii="Times New Roman" w:hAnsi="Times New Roman"/>
          <w:sz w:val="28"/>
          <w:szCs w:val="28"/>
        </w:rPr>
        <w:t xml:space="preserve"> </w:t>
      </w:r>
      <w:r w:rsidR="00533716" w:rsidRPr="00E00418">
        <w:rPr>
          <w:rFonts w:ascii="Times New Roman" w:hAnsi="Times New Roman"/>
          <w:sz w:val="28"/>
          <w:szCs w:val="28"/>
        </w:rPr>
        <w:fldChar w:fldCharType="begin"/>
      </w:r>
      <w:r w:rsidR="00533716"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52" type="#_x0000_t75" style="width:31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E7D18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E7D18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‰&lt;/m:t&gt;&lt;/m:r&gt;&lt;/m:e&gt;&lt;m:sub&gt;&lt;m:r&gt;&lt;w:rPr&gt;&lt;w:rFonts w:ascii=&quot;Cambria Math&quot; w:h-ansi=&quot;Cambria Math&quot;/&gt;&lt;wx:font wx:val=&quot;Cambria Math&quot;/&gt;&lt;w:i/&gt;&lt;/w:rPr&gt;&lt;m:t&gt;Рї m&lt;/m:t&gt;&lt;/m:r&gt;&lt;m:r&gt;&lt;w:rPr&gt;&lt;w:rFonts w:ascii=&quot;Cambria Math&quot; w:h-ansi=&quot;Cambria Math&quot;/&gt;&lt;wx:font wx:val=&quot;Cambria Math&quot;/&gt;&lt;w:i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533716" w:rsidRPr="00E00418">
        <w:rPr>
          <w:rFonts w:ascii="Times New Roman" w:hAnsi="Times New Roman"/>
          <w:sz w:val="28"/>
          <w:szCs w:val="28"/>
        </w:rPr>
        <w:instrText xml:space="preserve"> </w:instrText>
      </w:r>
      <w:r w:rsidR="00533716"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53" type="#_x0000_t75" style="width:31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E7D18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E7D18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‰&lt;/m:t&gt;&lt;/m:r&gt;&lt;/m:e&gt;&lt;m:sub&gt;&lt;m:r&gt;&lt;w:rPr&gt;&lt;w:rFonts w:ascii=&quot;Cambria Math&quot; w:h-ansi=&quot;Cambria Math&quot;/&gt;&lt;wx:font wx:val=&quot;Cambria Math&quot;/&gt;&lt;w:i/&gt;&lt;/w:rPr&gt;&lt;m:t&gt;Рї m&lt;/m:t&gt;&lt;/m:r&gt;&lt;m:r&gt;&lt;w:rPr&gt;&lt;w:rFonts w:ascii=&quot;Cambria Math&quot; w:h-ansi=&quot;Cambria Math&quot;/&gt;&lt;wx:font wx:val=&quot;Cambria Math&quot;/&gt;&lt;w:i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533716" w:rsidRPr="00E00418">
        <w:rPr>
          <w:rFonts w:ascii="Times New Roman" w:hAnsi="Times New Roman"/>
          <w:sz w:val="28"/>
          <w:szCs w:val="28"/>
        </w:rPr>
        <w:fldChar w:fldCharType="end"/>
      </w:r>
      <w:r w:rsidR="00533716" w:rsidRPr="00E00418">
        <w:rPr>
          <w:rFonts w:ascii="Times New Roman" w:hAnsi="Times New Roman"/>
          <w:sz w:val="28"/>
          <w:szCs w:val="28"/>
        </w:rPr>
        <w:t xml:space="preserve"> по трассе полета ЛА  и  </w:t>
      </w:r>
      <w:r w:rsidR="00533716" w:rsidRPr="00E00418">
        <w:rPr>
          <w:rFonts w:ascii="Times New Roman" w:hAnsi="Times New Roman"/>
          <w:sz w:val="28"/>
          <w:szCs w:val="28"/>
        </w:rPr>
        <w:fldChar w:fldCharType="begin"/>
      </w:r>
      <w:r w:rsidR="00533716"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54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05F4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305F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533716" w:rsidRPr="00E00418">
        <w:rPr>
          <w:rFonts w:ascii="Times New Roman" w:hAnsi="Times New Roman"/>
          <w:sz w:val="28"/>
          <w:szCs w:val="28"/>
        </w:rPr>
        <w:instrText xml:space="preserve"> </w:instrText>
      </w:r>
      <w:r w:rsidR="00533716"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55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05F4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305F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533716" w:rsidRPr="00E00418">
        <w:rPr>
          <w:rFonts w:ascii="Times New Roman" w:hAnsi="Times New Roman"/>
          <w:sz w:val="28"/>
          <w:szCs w:val="28"/>
        </w:rPr>
        <w:fldChar w:fldCharType="end"/>
      </w:r>
      <w:r w:rsidR="00533716" w:rsidRPr="00E00418">
        <w:rPr>
          <w:rFonts w:ascii="Times New Roman" w:hAnsi="Times New Roman"/>
          <w:sz w:val="28"/>
          <w:szCs w:val="28"/>
        </w:rPr>
        <w:t xml:space="preserve"> </w:t>
      </w:r>
      <w:r w:rsidR="00E71FE7">
        <w:rPr>
          <w:rFonts w:ascii="Times New Roman" w:hAnsi="Times New Roman"/>
          <w:position w:val="-21"/>
          <w:sz w:val="28"/>
          <w:szCs w:val="28"/>
        </w:rPr>
        <w:pict>
          <v:shape id="_x0000_i1056" type="#_x0000_t75" style="width:93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62012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D6201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€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min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216C30" w:rsidRPr="00E00418">
        <w:rPr>
          <w:rFonts w:ascii="Times New Roman" w:hAnsi="Times New Roman"/>
          <w:position w:val="-21"/>
          <w:sz w:val="28"/>
          <w:szCs w:val="28"/>
        </w:rPr>
        <w:t>, а также определим величину</w:t>
      </w:r>
    </w:p>
    <w:p w:rsidR="00216C30" w:rsidRPr="00E00418" w:rsidRDefault="00450B28" w:rsidP="00450B28">
      <w:pPr>
        <w:pStyle w:val="a4"/>
        <w:tabs>
          <w:tab w:val="left" w:pos="6120"/>
        </w:tabs>
        <w:ind w:left="0"/>
        <w:rPr>
          <w:rFonts w:ascii="Times New Roman" w:hAnsi="Times New Roman"/>
          <w:position w:val="-11"/>
          <w:sz w:val="28"/>
          <w:szCs w:val="28"/>
        </w:rPr>
      </w:pPr>
      <w:r w:rsidRPr="00E00418">
        <w:rPr>
          <w:rFonts w:ascii="Times New Roman" w:hAnsi="Times New Roman"/>
          <w:position w:val="-11"/>
          <w:sz w:val="28"/>
          <w:szCs w:val="28"/>
        </w:rPr>
        <w:tab/>
      </w:r>
    </w:p>
    <w:p w:rsidR="00216C30" w:rsidRPr="00E00418" w:rsidRDefault="00E71FE7" w:rsidP="00216C30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1"/>
          <w:sz w:val="28"/>
          <w:szCs w:val="28"/>
        </w:rPr>
        <w:pict>
          <v:shape id="_x0000_i1057" type="#_x0000_t75" style="width:40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82869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0828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216C30" w:rsidRPr="00E00418">
        <w:rPr>
          <w:rFonts w:ascii="Times New Roman" w:hAnsi="Times New Roman"/>
          <w:position w:val="-21"/>
          <w:sz w:val="28"/>
          <w:szCs w:val="28"/>
        </w:rPr>
        <w:t xml:space="preserve">  </w:t>
      </w:r>
      <w:r w:rsidR="00216C30" w:rsidRPr="00E00418">
        <w:rPr>
          <w:rFonts w:ascii="Times New Roman" w:hAnsi="Times New Roman"/>
          <w:sz w:val="28"/>
          <w:szCs w:val="28"/>
        </w:rPr>
        <w:fldChar w:fldCharType="begin"/>
      </w:r>
      <w:r w:rsidR="00216C30" w:rsidRPr="00E0041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position w:val="-11"/>
          <w:sz w:val="28"/>
          <w:szCs w:val="28"/>
        </w:rPr>
        <w:pict>
          <v:shape id="_x0000_i1058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82869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0828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216C30" w:rsidRPr="00E00418">
        <w:rPr>
          <w:rFonts w:ascii="Times New Roman" w:hAnsi="Times New Roman"/>
          <w:sz w:val="28"/>
          <w:szCs w:val="28"/>
        </w:rPr>
        <w:instrText xml:space="preserve"> </w:instrText>
      </w:r>
      <w:r w:rsidR="00216C30" w:rsidRPr="00E00418">
        <w:rPr>
          <w:rFonts w:ascii="Times New Roman" w:hAnsi="Times New Roman"/>
          <w:sz w:val="28"/>
          <w:szCs w:val="28"/>
        </w:rPr>
        <w:fldChar w:fldCharType="end"/>
      </w:r>
    </w:p>
    <w:p w:rsidR="00533716" w:rsidRPr="00E00418" w:rsidRDefault="00216C30" w:rsidP="00216C30">
      <w:pPr>
        <w:pStyle w:val="a4"/>
        <w:ind w:left="360"/>
        <w:rPr>
          <w:rFonts w:ascii="Times New Roman" w:hAnsi="Times New Roman"/>
          <w:position w:val="-21"/>
          <w:sz w:val="28"/>
          <w:szCs w:val="28"/>
        </w:rPr>
      </w:pPr>
      <w:r w:rsidRPr="00E00418">
        <w:rPr>
          <w:rFonts w:ascii="Times New Roman" w:hAnsi="Times New Roman"/>
          <w:position w:val="-24"/>
          <w:sz w:val="28"/>
          <w:szCs w:val="28"/>
        </w:rPr>
        <w:t xml:space="preserve">       </w:t>
      </w:r>
    </w:p>
    <w:p w:rsidR="00533716" w:rsidRPr="00E00418" w:rsidRDefault="00E71FE7" w:rsidP="00533716">
      <w:pPr>
        <w:pStyle w:val="a4"/>
        <w:rPr>
          <w:rFonts w:ascii="Times New Roman" w:hAnsi="Times New Roman"/>
          <w:position w:val="-11"/>
          <w:sz w:val="28"/>
          <w:szCs w:val="28"/>
        </w:rPr>
      </w:pPr>
      <w:r>
        <w:rPr>
          <w:rFonts w:ascii="Times New Roman" w:hAnsi="Times New Roman"/>
          <w:position w:val="-11"/>
          <w:sz w:val="28"/>
          <w:szCs w:val="28"/>
        </w:rPr>
        <w:pict>
          <v:shape id="_x0000_i1059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9633B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963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533716" w:rsidRPr="00E00418">
        <w:rPr>
          <w:rFonts w:ascii="Times New Roman" w:hAnsi="Times New Roman"/>
          <w:position w:val="-11"/>
          <w:sz w:val="28"/>
          <w:szCs w:val="28"/>
        </w:rPr>
        <w:t>---найдем с помощью циркуля</w:t>
      </w:r>
    </w:p>
    <w:p w:rsidR="00482CD4" w:rsidRPr="00E00418" w:rsidRDefault="00482CD4" w:rsidP="00533716">
      <w:pPr>
        <w:pStyle w:val="a4"/>
        <w:rPr>
          <w:rFonts w:ascii="Times New Roman" w:hAnsi="Times New Roman"/>
          <w:position w:val="-11"/>
          <w:sz w:val="28"/>
          <w:szCs w:val="28"/>
        </w:rPr>
      </w:pPr>
    </w:p>
    <w:tbl>
      <w:tblPr>
        <w:tblW w:w="3284" w:type="dxa"/>
        <w:tblInd w:w="2607" w:type="dxa"/>
        <w:tblLook w:val="0000" w:firstRow="0" w:lastRow="0" w:firstColumn="0" w:lastColumn="0" w:noHBand="0" w:noVBand="0"/>
      </w:tblPr>
      <w:tblGrid>
        <w:gridCol w:w="960"/>
        <w:gridCol w:w="1266"/>
        <w:gridCol w:w="1546"/>
      </w:tblGrid>
      <w:tr w:rsidR="00C5636A" w:rsidRPr="00E004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6A" w:rsidRPr="00E00418" w:rsidRDefault="00E71FE7" w:rsidP="00C5636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1"/>
                <w:sz w:val="28"/>
                <w:szCs w:val="28"/>
              </w:rPr>
              <w:pict>
                <v:shape id="_x0000_i1060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9633B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963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36A" w:rsidRPr="00E00418" w:rsidRDefault="00C5636A" w:rsidP="00C5636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041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00418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E71FE7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61" type="#_x0000_t75" style="width:38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67E7F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7E7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00418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E0041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71FE7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62" type="#_x0000_t75" style="width:38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67E7F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7E7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0041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 w:rsidP="00C5636A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fldChar w:fldCharType="begin"/>
            </w:r>
            <w:r w:rsidRPr="00E00418">
              <w:rPr>
                <w:sz w:val="28"/>
                <w:szCs w:val="28"/>
              </w:rPr>
              <w:instrText xml:space="preserve"> QUOTE </w:instrText>
            </w:r>
            <w:r w:rsidR="00E71FE7">
              <w:rPr>
                <w:position w:val="-11"/>
                <w:sz w:val="28"/>
                <w:szCs w:val="28"/>
              </w:rPr>
              <w:pict>
                <v:shape id="_x0000_i1063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0418">
              <w:rPr>
                <w:sz w:val="28"/>
                <w:szCs w:val="28"/>
              </w:rPr>
              <w:instrText xml:space="preserve"> </w:instrText>
            </w:r>
            <w:r w:rsidRPr="00E00418">
              <w:rPr>
                <w:sz w:val="28"/>
                <w:szCs w:val="28"/>
              </w:rPr>
              <w:fldChar w:fldCharType="separate"/>
            </w:r>
            <w:r w:rsidR="00E71FE7">
              <w:rPr>
                <w:position w:val="-11"/>
                <w:sz w:val="28"/>
                <w:szCs w:val="28"/>
              </w:rPr>
              <w:pict>
                <v:shape id="_x0000_i1064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0418">
              <w:rPr>
                <w:sz w:val="28"/>
                <w:szCs w:val="28"/>
              </w:rPr>
              <w:fldChar w:fldCharType="end"/>
            </w:r>
            <w:r w:rsidRPr="00E00418">
              <w:rPr>
                <w:sz w:val="28"/>
                <w:szCs w:val="28"/>
              </w:rPr>
              <w:t> </w:t>
            </w:r>
          </w:p>
        </w:tc>
      </w:tr>
      <w:tr w:rsidR="00C5636A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10,52632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-231678,447</w:t>
            </w:r>
          </w:p>
        </w:tc>
      </w:tr>
      <w:tr w:rsidR="00C5636A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83,33333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-10353006,8</w:t>
            </w:r>
          </w:p>
        </w:tc>
      </w:tr>
      <w:tr w:rsidR="00C5636A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76,92308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7441256,55</w:t>
            </w:r>
          </w:p>
        </w:tc>
      </w:tr>
      <w:tr w:rsidR="00C5636A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74,07407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7655821,11</w:t>
            </w:r>
          </w:p>
        </w:tc>
      </w:tr>
      <w:tr w:rsidR="00C5636A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76,92308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36A" w:rsidRPr="00E00418" w:rsidRDefault="00C5636A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-9613030,51</w:t>
            </w:r>
          </w:p>
        </w:tc>
      </w:tr>
    </w:tbl>
    <w:p w:rsidR="00F74274" w:rsidRPr="00E00418" w:rsidRDefault="00F74274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A578E" w:rsidRPr="00E00418" w:rsidRDefault="007A578E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F74274" w:rsidRPr="00E00418" w:rsidRDefault="00F74274" w:rsidP="00F74274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2) Произведем графическое построение КТ ЛА по методу параллельного сближения, используя полученные ранее соотношения и свой вариант. Определить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65" type="#_x0000_t75" style="width:31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475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475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‰&lt;/m:t&gt;&lt;/m:r&gt;&lt;/m:e&gt;&lt;m:sub&gt;&lt;m:r&gt;&lt;w:rPr&gt;&lt;w:rFonts w:ascii=&quot;Cambria Math&quot; w:h-ansi=&quot;Cambria Math&quot;/&gt;&lt;wx:font wx:val=&quot;Cambria Math&quot;/&gt;&lt;w:i/&gt;&lt;/w:rPr&gt;&lt;m:t&gt;Рї m&lt;/m:t&gt;&lt;/m:r&gt;&lt;m:r&gt;&lt;w:rPr&gt;&lt;w:rFonts w:ascii=&quot;Cambria Math&quot; w:h-ansi=&quot;Cambria Math&quot;/&gt;&lt;wx:font wx:val=&quot;Cambria Math&quot;/&gt;&lt;w:i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66" type="#_x0000_t75" style="width:31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475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475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‰&lt;/m:t&gt;&lt;/m:r&gt;&lt;/m:e&gt;&lt;m:sub&gt;&lt;m:r&gt;&lt;w:rPr&gt;&lt;w:rFonts w:ascii=&quot;Cambria Math&quot; w:h-ansi=&quot;Cambria Math&quot;/&gt;&lt;wx:font wx:val=&quot;Cambria Math&quot;/&gt;&lt;w:i/&gt;&lt;/w:rPr&gt;&lt;m:t&gt;Рї m&lt;/m:t&gt;&lt;/m:r&gt;&lt;m:r&gt;&lt;w:rPr&gt;&lt;w:rFonts w:ascii=&quot;Cambria Math&quot; w:h-ansi=&quot;Cambria Math&quot;/&gt;&lt;wx:font wx:val=&quot;Cambria Math&quot;/&gt;&lt;w:i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 xml:space="preserve"> по трассе полета ЛА  и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67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68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 xml:space="preserve"> . Начальные координаты  ЛА  х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 = 2;  у</w:t>
      </w:r>
      <w:r w:rsidRPr="00E00418">
        <w:rPr>
          <w:rFonts w:ascii="Times New Roman" w:hAnsi="Times New Roman"/>
          <w:sz w:val="28"/>
          <w:szCs w:val="28"/>
          <w:vertAlign w:val="subscript"/>
        </w:rPr>
        <w:t>1</w:t>
      </w:r>
      <w:r w:rsidRPr="00E00418">
        <w:rPr>
          <w:rFonts w:ascii="Times New Roman" w:hAnsi="Times New Roman"/>
          <w:sz w:val="28"/>
          <w:szCs w:val="28"/>
        </w:rPr>
        <w:t xml:space="preserve">  = 2.</w:t>
      </w:r>
    </w:p>
    <w:p w:rsidR="00450B28" w:rsidRPr="00E00418" w:rsidRDefault="00E71FE7" w:rsidP="00450B28">
      <w:pPr>
        <w:pStyle w:val="a4"/>
        <w:ind w:left="0"/>
        <w:jc w:val="center"/>
        <w:rPr>
          <w:rFonts w:ascii="Times New Roman" w:hAnsi="Times New Roman"/>
          <w:position w:val="-21"/>
          <w:sz w:val="28"/>
          <w:szCs w:val="28"/>
        </w:rPr>
      </w:pPr>
      <w:r>
        <w:rPr>
          <w:rFonts w:ascii="Times New Roman" w:hAnsi="Times New Roman"/>
          <w:position w:val="-21"/>
          <w:sz w:val="28"/>
          <w:szCs w:val="28"/>
        </w:rPr>
        <w:pict>
          <v:shape id="_x0000_i1069" type="#_x0000_t75" style="width:93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62012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D6201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€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min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450B28" w:rsidRPr="00E00418">
        <w:rPr>
          <w:rFonts w:ascii="Times New Roman" w:hAnsi="Times New Roman"/>
          <w:position w:val="-21"/>
          <w:sz w:val="28"/>
          <w:szCs w:val="28"/>
        </w:rPr>
        <w:t xml:space="preserve"> , а также определим величину</w:t>
      </w:r>
    </w:p>
    <w:p w:rsidR="00450B28" w:rsidRPr="00E00418" w:rsidRDefault="00450B28" w:rsidP="00450B28">
      <w:pPr>
        <w:pStyle w:val="a4"/>
        <w:tabs>
          <w:tab w:val="left" w:pos="6120"/>
        </w:tabs>
        <w:ind w:left="0"/>
        <w:rPr>
          <w:rFonts w:ascii="Times New Roman" w:hAnsi="Times New Roman"/>
          <w:position w:val="-11"/>
          <w:sz w:val="28"/>
          <w:szCs w:val="28"/>
        </w:rPr>
      </w:pPr>
      <w:r w:rsidRPr="00E00418">
        <w:rPr>
          <w:rFonts w:ascii="Times New Roman" w:hAnsi="Times New Roman"/>
          <w:position w:val="-11"/>
          <w:sz w:val="28"/>
          <w:szCs w:val="28"/>
        </w:rPr>
        <w:tab/>
      </w:r>
    </w:p>
    <w:p w:rsidR="00F74274" w:rsidRPr="00E00418" w:rsidRDefault="00E71FE7" w:rsidP="00450B28">
      <w:pPr>
        <w:pStyle w:val="a4"/>
        <w:jc w:val="center"/>
        <w:rPr>
          <w:rFonts w:ascii="Times New Roman" w:hAnsi="Times New Roman"/>
          <w:position w:val="-21"/>
          <w:sz w:val="28"/>
          <w:szCs w:val="28"/>
        </w:rPr>
      </w:pPr>
      <w:r>
        <w:rPr>
          <w:rFonts w:ascii="Times New Roman" w:hAnsi="Times New Roman"/>
          <w:position w:val="-11"/>
          <w:sz w:val="28"/>
          <w:szCs w:val="28"/>
        </w:rPr>
        <w:pict>
          <v:shape id="_x0000_i1070" type="#_x0000_t75" style="width:40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82869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08286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450B28" w:rsidRPr="00E00418">
        <w:rPr>
          <w:rFonts w:ascii="Times New Roman" w:hAnsi="Times New Roman"/>
          <w:position w:val="-21"/>
          <w:sz w:val="28"/>
          <w:szCs w:val="28"/>
        </w:rPr>
        <w:t xml:space="preserve">  </w:t>
      </w:r>
    </w:p>
    <w:p w:rsidR="00F74274" w:rsidRPr="00E00418" w:rsidRDefault="00E71FE7" w:rsidP="00F74274">
      <w:pPr>
        <w:pStyle w:val="a4"/>
        <w:rPr>
          <w:rFonts w:ascii="Times New Roman" w:hAnsi="Times New Roman"/>
          <w:position w:val="-11"/>
          <w:sz w:val="28"/>
          <w:szCs w:val="28"/>
        </w:rPr>
      </w:pPr>
      <w:r>
        <w:rPr>
          <w:rFonts w:ascii="Times New Roman" w:hAnsi="Times New Roman"/>
          <w:position w:val="-11"/>
          <w:sz w:val="28"/>
          <w:szCs w:val="28"/>
        </w:rPr>
        <w:pict>
          <v:shape id="_x0000_i1071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9633B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963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F74274" w:rsidRPr="00E00418">
        <w:rPr>
          <w:rFonts w:ascii="Times New Roman" w:hAnsi="Times New Roman"/>
          <w:position w:val="-11"/>
          <w:sz w:val="28"/>
          <w:szCs w:val="28"/>
        </w:rPr>
        <w:t>---найдем с помощью циркуля</w:t>
      </w:r>
    </w:p>
    <w:tbl>
      <w:tblPr>
        <w:tblpPr w:leftFromText="180" w:rightFromText="180" w:vertAnchor="text" w:horzAnchor="margin" w:tblpXSpec="center" w:tblpY="230"/>
        <w:tblW w:w="3343" w:type="dxa"/>
        <w:tblLook w:val="0000" w:firstRow="0" w:lastRow="0" w:firstColumn="0" w:lastColumn="0" w:noHBand="0" w:noVBand="0"/>
      </w:tblPr>
      <w:tblGrid>
        <w:gridCol w:w="1019"/>
        <w:gridCol w:w="1266"/>
        <w:gridCol w:w="1546"/>
      </w:tblGrid>
      <w:tr w:rsidR="00002300" w:rsidRPr="00E00418">
        <w:trPr>
          <w:trHeight w:val="31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00" w:rsidRPr="00E00418" w:rsidRDefault="00E71FE7" w:rsidP="009F31E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1"/>
                <w:sz w:val="28"/>
                <w:szCs w:val="28"/>
              </w:rPr>
              <w:pict>
                <v:shape id="_x0000_i1072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9633B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963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00" w:rsidRPr="00E00418" w:rsidRDefault="00002300" w:rsidP="009F31E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041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00418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="00E71FE7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73" type="#_x0000_t75" style="width:38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67E7F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7E7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00418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E0041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71FE7">
              <w:rPr>
                <w:rFonts w:ascii="Times New Roman" w:hAnsi="Times New Roman"/>
                <w:position w:val="-9"/>
                <w:sz w:val="28"/>
                <w:szCs w:val="28"/>
              </w:rPr>
              <w:pict>
                <v:shape id="_x0000_i1074" type="#_x0000_t75" style="width:38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67E7F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B67E7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0041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 w:rsidP="009F31E1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fldChar w:fldCharType="begin"/>
            </w:r>
            <w:r w:rsidRPr="00E00418">
              <w:rPr>
                <w:sz w:val="28"/>
                <w:szCs w:val="28"/>
              </w:rPr>
              <w:instrText xml:space="preserve"> QUOTE </w:instrText>
            </w:r>
            <w:r w:rsidR="00E71FE7">
              <w:rPr>
                <w:position w:val="-11"/>
                <w:sz w:val="28"/>
                <w:szCs w:val="28"/>
              </w:rPr>
              <w:pict>
                <v:shape id="_x0000_i1075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0418">
              <w:rPr>
                <w:sz w:val="28"/>
                <w:szCs w:val="28"/>
              </w:rPr>
              <w:instrText xml:space="preserve"> </w:instrText>
            </w:r>
            <w:r w:rsidRPr="00E00418">
              <w:rPr>
                <w:sz w:val="28"/>
                <w:szCs w:val="28"/>
              </w:rPr>
              <w:fldChar w:fldCharType="separate"/>
            </w:r>
            <w:r w:rsidR="00E71FE7">
              <w:rPr>
                <w:position w:val="-11"/>
                <w:sz w:val="28"/>
                <w:szCs w:val="28"/>
              </w:rPr>
              <w:pict>
                <v:shape id="_x0000_i1076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0418">
              <w:rPr>
                <w:sz w:val="28"/>
                <w:szCs w:val="28"/>
              </w:rPr>
              <w:fldChar w:fldCharType="end"/>
            </w:r>
            <w:r w:rsidRPr="00E00418">
              <w:rPr>
                <w:sz w:val="28"/>
                <w:szCs w:val="28"/>
              </w:rPr>
              <w:t> 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854077,143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9,090909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776433,767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1708154,29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14,28571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1220110,2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1067596,43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1708154,29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2135192,86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16,66667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1423461,91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18,18182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1552867,53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16,66667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1423461,91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10,52632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899028,572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1067596,43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854077,143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9,500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10,52632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899028,572</w:t>
            </w:r>
          </w:p>
        </w:tc>
      </w:tr>
      <w:tr w:rsidR="00002300" w:rsidRPr="00E00418">
        <w:trPr>
          <w:trHeight w:val="31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11,11111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00" w:rsidRPr="00E00418" w:rsidRDefault="00002300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948974,604</w:t>
            </w:r>
          </w:p>
        </w:tc>
      </w:tr>
    </w:tbl>
    <w:p w:rsidR="00980776" w:rsidRPr="00E00418" w:rsidRDefault="00980776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450B28" w:rsidRPr="00E00418" w:rsidRDefault="00450B28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9A4A6D" w:rsidRPr="009A4A6D" w:rsidRDefault="00450B28" w:rsidP="009A4A6D">
      <w:pPr>
        <w:pStyle w:val="a"/>
        <w:numPr>
          <w:ilvl w:val="0"/>
          <w:numId w:val="0"/>
        </w:numPr>
        <w:rPr>
          <w:rFonts w:ascii="Times New Roman" w:hAnsi="Times New Roman"/>
          <w:position w:val="-11"/>
          <w:sz w:val="28"/>
          <w:szCs w:val="28"/>
        </w:rPr>
      </w:pPr>
      <w:r w:rsidRPr="00E00418">
        <w:rPr>
          <w:rFonts w:ascii="Times New Roman" w:hAnsi="Times New Roman"/>
          <w:b/>
          <w:sz w:val="28"/>
          <w:szCs w:val="28"/>
        </w:rPr>
        <w:t>Вывод</w:t>
      </w:r>
      <w:r w:rsidRPr="00E00418">
        <w:rPr>
          <w:rFonts w:ascii="Times New Roman" w:hAnsi="Times New Roman"/>
          <w:sz w:val="28"/>
          <w:szCs w:val="28"/>
        </w:rPr>
        <w:t>: Изучил особенности</w:t>
      </w:r>
      <w:r w:rsidR="009A4A6D">
        <w:rPr>
          <w:sz w:val="28"/>
          <w:szCs w:val="28"/>
        </w:rPr>
        <w:t xml:space="preserve"> </w:t>
      </w:r>
      <w:r w:rsidR="009A4A6D" w:rsidRPr="009A4A6D">
        <w:rPr>
          <w:rFonts w:ascii="Times New Roman" w:hAnsi="Times New Roman"/>
          <w:sz w:val="28"/>
          <w:szCs w:val="28"/>
        </w:rPr>
        <w:t xml:space="preserve">двухточечных </w:t>
      </w:r>
      <w:r w:rsidR="009A4A6D">
        <w:rPr>
          <w:sz w:val="28"/>
          <w:szCs w:val="28"/>
        </w:rPr>
        <w:t>и</w:t>
      </w:r>
      <w:r w:rsidRPr="00E00418">
        <w:rPr>
          <w:rFonts w:ascii="Times New Roman" w:hAnsi="Times New Roman"/>
          <w:sz w:val="28"/>
          <w:szCs w:val="28"/>
        </w:rPr>
        <w:t xml:space="preserve"> трехточечных  методов  наведения ЛА.  В данной работе метод  параллельного сближения более предпочтительнее, т.к.  максимальный промах ЛА в момент пересечения КТ  ЛА  с траекторией  движения цели </w: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077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72FDC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72FD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E00418">
        <w:rPr>
          <w:rFonts w:ascii="Times New Roman" w:hAnsi="Times New Roman"/>
          <w:position w:val="-11"/>
          <w:sz w:val="28"/>
          <w:szCs w:val="28"/>
        </w:rPr>
        <w:t xml:space="preserve">   меньше, чем при методе совмещения.</w:t>
      </w:r>
      <w:r w:rsidR="009A4A6D">
        <w:rPr>
          <w:position w:val="-11"/>
          <w:sz w:val="28"/>
          <w:szCs w:val="28"/>
        </w:rPr>
        <w:t xml:space="preserve"> </w:t>
      </w:r>
      <w:r w:rsidR="009A4A6D">
        <w:rPr>
          <w:rFonts w:ascii="Times New Roman" w:hAnsi="Times New Roman"/>
          <w:position w:val="-11"/>
          <w:sz w:val="28"/>
          <w:szCs w:val="28"/>
        </w:rPr>
        <w:t xml:space="preserve">Двухточечный метод </w:t>
      </w:r>
      <w:r w:rsidR="001C3E97">
        <w:rPr>
          <w:rFonts w:ascii="Times New Roman" w:hAnsi="Times New Roman"/>
          <w:position w:val="-11"/>
          <w:sz w:val="28"/>
          <w:szCs w:val="28"/>
        </w:rPr>
        <w:t>использовать нельзя, т.к.</w:t>
      </w:r>
    </w:p>
    <w:p w:rsidR="009A4A6D" w:rsidRPr="009A4A6D" w:rsidRDefault="009A4A6D" w:rsidP="009A4A6D">
      <w:pPr>
        <w:pStyle w:val="a"/>
        <w:numPr>
          <w:ilvl w:val="0"/>
          <w:numId w:val="0"/>
        </w:numPr>
        <w:rPr>
          <w:position w:val="-11"/>
          <w:sz w:val="28"/>
          <w:szCs w:val="28"/>
        </w:rPr>
      </w:pPr>
      <w:r>
        <w:rPr>
          <w:position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00418">
        <w:rPr>
          <w:rFonts w:ascii="Times New Roman" w:hAnsi="Times New Roman"/>
          <w:sz w:val="28"/>
          <w:szCs w:val="28"/>
        </w:rPr>
        <w:t xml:space="preserve">а одном из участков КТ  ЛА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4"/>
          <w:sz w:val="28"/>
          <w:szCs w:val="28"/>
        </w:rPr>
        <w:pict>
          <v:shape id="_x0000_i1078" type="#_x0000_t75" style="width:9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D54B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D54B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Ґ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РґРѕ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4"/>
          <w:sz w:val="28"/>
          <w:szCs w:val="28"/>
        </w:rPr>
        <w:pict>
          <v:shape id="_x0000_i1079" type="#_x0000_t75" style="width:9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D54B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D54B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ma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в‰Ґ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ѓ РґРѕ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="001C3E97">
        <w:rPr>
          <w:rFonts w:ascii="Times New Roman" w:hAnsi="Times New Roman"/>
          <w:sz w:val="28"/>
          <w:szCs w:val="28"/>
        </w:rPr>
        <w:t xml:space="preserve">, следовательно </w:t>
      </w:r>
      <w:r w:rsidRPr="00E00418">
        <w:rPr>
          <w:rFonts w:ascii="Times New Roman" w:hAnsi="Times New Roman"/>
          <w:sz w:val="28"/>
          <w:szCs w:val="28"/>
        </w:rPr>
        <w:t xml:space="preserve">ЛА </w:t>
      </w:r>
      <w:r w:rsidR="001C3E97">
        <w:rPr>
          <w:rFonts w:ascii="Times New Roman" w:hAnsi="Times New Roman"/>
          <w:sz w:val="28"/>
          <w:szCs w:val="28"/>
        </w:rPr>
        <w:t>разрушится в процессе наведения</w:t>
      </w:r>
      <w:r w:rsidRPr="00E00418">
        <w:rPr>
          <w:rFonts w:ascii="Times New Roman" w:hAnsi="Times New Roman"/>
          <w:sz w:val="28"/>
          <w:szCs w:val="28"/>
        </w:rPr>
        <w:t>.</w:t>
      </w:r>
    </w:p>
    <w:p w:rsidR="00450B28" w:rsidRPr="00E00418" w:rsidRDefault="00450B28" w:rsidP="006B2FA7">
      <w:pPr>
        <w:ind w:left="284"/>
        <w:rPr>
          <w:position w:val="-11"/>
          <w:sz w:val="28"/>
          <w:szCs w:val="28"/>
        </w:rPr>
      </w:pPr>
    </w:p>
    <w:p w:rsidR="00FF2C82" w:rsidRPr="00E00418" w:rsidRDefault="00FF2C82" w:rsidP="00FF2C82">
      <w:pPr>
        <w:jc w:val="center"/>
        <w:rPr>
          <w:b/>
          <w:sz w:val="28"/>
          <w:szCs w:val="28"/>
          <w:u w:val="single"/>
        </w:rPr>
      </w:pPr>
      <w:r w:rsidRPr="00E00418">
        <w:rPr>
          <w:b/>
          <w:sz w:val="28"/>
          <w:szCs w:val="28"/>
        </w:rPr>
        <w:t>2.</w:t>
      </w:r>
      <w:r w:rsidRPr="00E00418">
        <w:rPr>
          <w:b/>
          <w:sz w:val="28"/>
          <w:szCs w:val="28"/>
          <w:u w:val="single"/>
        </w:rPr>
        <w:t xml:space="preserve"> Произведем анализ основных ошибок системы самонаведения ЛА на цель:</w:t>
      </w:r>
    </w:p>
    <w:p w:rsidR="00FF2C82" w:rsidRPr="00E00418" w:rsidRDefault="00FF2C82" w:rsidP="00FF2C82">
      <w:pPr>
        <w:jc w:val="both"/>
        <w:rPr>
          <w:sz w:val="28"/>
          <w:szCs w:val="28"/>
        </w:rPr>
      </w:pPr>
    </w:p>
    <w:p w:rsidR="00FF2C82" w:rsidRPr="00E00418" w:rsidRDefault="00FF2C82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837D9D" w:rsidRPr="00E00418" w:rsidRDefault="00837D9D" w:rsidP="00837D9D">
      <w:pPr>
        <w:rPr>
          <w:sz w:val="28"/>
          <w:szCs w:val="28"/>
        </w:rPr>
      </w:pPr>
      <w:r w:rsidRPr="00E00418">
        <w:rPr>
          <w:sz w:val="28"/>
          <w:szCs w:val="28"/>
        </w:rPr>
        <w:t>Ошибки самонаведения ЛА на цель могут быть разбиты на следующие основные группы в зависимости от их характера и происхождения:</w:t>
      </w:r>
    </w:p>
    <w:p w:rsidR="0062486C" w:rsidRPr="00E00418" w:rsidRDefault="0062486C" w:rsidP="00837D9D">
      <w:pPr>
        <w:rPr>
          <w:sz w:val="28"/>
          <w:szCs w:val="28"/>
        </w:rPr>
      </w:pPr>
    </w:p>
    <w:p w:rsidR="00837D9D" w:rsidRPr="00E00418" w:rsidRDefault="00837D9D" w:rsidP="00837D9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Ошибки наведения, вызываемые </w:t>
      </w:r>
      <w:r w:rsidRPr="00E00418">
        <w:rPr>
          <w:rFonts w:ascii="Times New Roman" w:hAnsi="Times New Roman"/>
          <w:sz w:val="28"/>
          <w:szCs w:val="28"/>
          <w:u w:val="single"/>
        </w:rPr>
        <w:t>инерционностью управления при наличии маневров цели</w:t>
      </w:r>
      <w:r w:rsidRPr="00E00418">
        <w:rPr>
          <w:rFonts w:ascii="Times New Roman" w:hAnsi="Times New Roman"/>
          <w:sz w:val="28"/>
          <w:szCs w:val="28"/>
        </w:rPr>
        <w:t>:</w:t>
      </w:r>
    </w:p>
    <w:p w:rsidR="00837D9D" w:rsidRPr="00E00418" w:rsidRDefault="00837D9D" w:rsidP="00837D9D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20"/>
          <w:sz w:val="28"/>
          <w:szCs w:val="28"/>
        </w:rPr>
        <w:pict>
          <v:shape id="_x0000_i1080" type="#_x0000_t75" style="width:58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2490D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2490D&quot;&gt;&lt;m:oMathPara&gt;&lt;m:oMath&gt;&lt;m:sSub&gt;&lt;m:sSub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libri&quot; w:h-ansi=&quot;Cambria Math&quot;/&gt;&lt;wx:font wx:val=&quot;Cambria Math&quot;/&gt;&lt;w:i/&gt;&lt;w:sz w:val=&quot;28&quot;/&gt;&lt;w:sz-cs w:val=&quot;24&quot;/&gt;&lt;/w:rPr&gt;&lt;m:t&gt;h&lt;/m:t&gt;&lt;/m:r&gt;&lt;/m:e&gt;&lt;m:sub&gt;&lt;m:r&gt;&lt;w:rPr&gt;&lt;w:rFonts w:ascii=&quot;Cambria Math&quot; w:h-ansi=&quot;Calibri&quot;/&gt;&lt;wx:font wx:val=&quot;Cambria Math&quot;/&gt;&lt;w:i/&gt;&lt;w:sz w:val=&quot;28&quot;/&gt;&lt;w:sz-cs w:val=&quot;24&quot;/&gt;&lt;/w:rPr&gt;&lt;m:t&gt;1&lt;/m:t&gt;&lt;/m:r&gt;&lt;/m:sub&gt;&lt;/m:sSub&gt;&lt;m:r&gt;&lt;w:rPr&gt;&lt;w:rFonts w:ascii=&quot;Cambria Math&quot; w:h-ansi=&quot;Calibri&quot;/&gt;&lt;w:i/&gt;&lt;w:sz w:val=&quot;28&quot;/&gt;&lt;w:sz-cs w:val=&quot;24&quot;/&gt;&lt;/w:rPr&gt;&lt;m:t&gt;в‰¤&lt;/m:t&gt;&lt;/m:r&gt;&lt;m:f&gt;&lt;m:f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fPr&gt;&lt;m:num&gt;&lt;m:sSub&gt;&lt;m:sSub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W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С†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4&quot;/&gt;&lt;/w:rPr&gt;&lt;m:t&gt;в€™&lt;/m:t&gt;&lt;/m:r&gt;&lt;m:sSubSup&gt;&lt;m:sSubSup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П„&lt;/m:t&gt;&lt;/m:r&gt;&lt;/m:e&gt;&lt;m:sub&gt;&lt;m:r&gt;&lt;w:rPr&gt;&lt;w:rFonts w:ascii=&quot;Cambria Math&quot; w:h-ansi=&quot;Calibri&quot;/&gt;&lt;w:i/&gt;&lt;w:sz w:val=&quot;28&quot;/&gt;&lt;w:sz-cs w:val=&quot;24&quot;/&gt;&lt;/w:rPr&gt;&lt;m:t&gt;СЌ&lt;/m:t&gt;&lt;/m:r&gt;&lt;/m:sub&gt;&lt;m:sup&gt;&lt;m:r&gt;&lt;w:rPr&gt;&lt;w:rFonts w:ascii=&quot;Cambria Math&quot; w:h-ansi=&quot;Calibri&quot;/&gt;&lt;wx:font wx:val=&quot;Cambria Math&quot;/&gt;&lt;w:i/&gt;&lt;w:sz w:val=&quot;28&quot;/&gt;&lt;w:sz-cs w:val=&quot;24&quot;/&gt;&lt;/w:rPr&gt;&lt;m:t&gt;2&lt;/m:t&gt;&lt;/m:r&gt;&lt;/m:sup&gt;&lt;/m:sSubSup&gt;&lt;/m:num&gt;&lt;m:den&gt;&lt;m:r&gt;&lt;w:rPr&gt;&lt;w:rFonts w:ascii=&quot;Cambria Math&quot; w:h-ansi=&quot;Calibri&quot;/&gt;&lt;wx:font wx:val=&quot;Cambria Math&quot;/&gt;&lt;w:i/&gt;&lt;w:sz w:val=&quot;28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20"/>
          <w:sz w:val="28"/>
          <w:szCs w:val="28"/>
        </w:rPr>
        <w:pict>
          <v:shape id="_x0000_i1081" type="#_x0000_t75" style="width:58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2490D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2490D&quot;&gt;&lt;m:oMathPara&gt;&lt;m:oMath&gt;&lt;m:sSub&gt;&lt;m:sSub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libri&quot; w:h-ansi=&quot;Cambria Math&quot;/&gt;&lt;wx:font wx:val=&quot;Cambria Math&quot;/&gt;&lt;w:i/&gt;&lt;w:sz w:val=&quot;28&quot;/&gt;&lt;w:sz-cs w:val=&quot;24&quot;/&gt;&lt;/w:rPr&gt;&lt;m:t&gt;h&lt;/m:t&gt;&lt;/m:r&gt;&lt;/m:e&gt;&lt;m:sub&gt;&lt;m:r&gt;&lt;w:rPr&gt;&lt;w:rFonts w:ascii=&quot;Cambria Math&quot; w:h-ansi=&quot;Calibri&quot;/&gt;&lt;wx:font wx:val=&quot;Cambria Math&quot;/&gt;&lt;w:i/&gt;&lt;w:sz w:val=&quot;28&quot;/&gt;&lt;w:sz-cs w:val=&quot;24&quot;/&gt;&lt;/w:rPr&gt;&lt;m:t&gt;1&lt;/m:t&gt;&lt;/m:r&gt;&lt;/m:sub&gt;&lt;/m:sSub&gt;&lt;m:r&gt;&lt;w:rPr&gt;&lt;w:rFonts w:ascii=&quot;Cambria Math&quot; w:h-ansi=&quot;Calibri&quot;/&gt;&lt;w:i/&gt;&lt;w:sz w:val=&quot;28&quot;/&gt;&lt;w:sz-cs w:val=&quot;24&quot;/&gt;&lt;/w:rPr&gt;&lt;m:t&gt;в‰¤&lt;/m:t&gt;&lt;/m:r&gt;&lt;m:f&gt;&lt;m:f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fPr&gt;&lt;m:num&gt;&lt;m:sSub&gt;&lt;m:sSub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W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С†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4&quot;/&gt;&lt;/w:rPr&gt;&lt;m:t&gt;в€™&lt;/m:t&gt;&lt;/m:r&gt;&lt;m:sSubSup&gt;&lt;m:sSubSupPr&gt;&lt;m:ctrlPr&gt;&lt;w:rPr&gt;&lt;w:rFonts w:ascii=&quot;Cambria Math&quot; w:h-ansi=&quot;Calibri&quot;/&gt;&lt;wx:font wx:val=&quot;Cambria Math&quot;/&gt;&lt;w:i/&gt;&lt;w:sz w:val=&quot;28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П„&lt;/m:t&gt;&lt;/m:r&gt;&lt;/m:e&gt;&lt;m:sub&gt;&lt;m:r&gt;&lt;w:rPr&gt;&lt;w:rFonts w:ascii=&quot;Cambria Math&quot; w:h-ansi=&quot;Calibri&quot;/&gt;&lt;w:i/&gt;&lt;w:sz w:val=&quot;28&quot;/&gt;&lt;w:sz-cs w:val=&quot;24&quot;/&gt;&lt;/w:rPr&gt;&lt;m:t&gt;СЌ&lt;/m:t&gt;&lt;/m:r&gt;&lt;/m:sub&gt;&lt;m:sup&gt;&lt;m:r&gt;&lt;w:rPr&gt;&lt;w:rFonts w:ascii=&quot;Cambria Math&quot; w:h-ansi=&quot;Calibri&quot;/&gt;&lt;wx:font wx:val=&quot;Cambria Math&quot;/&gt;&lt;w:i/&gt;&lt;w:sz w:val=&quot;28&quot;/&gt;&lt;w:sz-cs w:val=&quot;24&quot;/&gt;&lt;/w:rPr&gt;&lt;m:t&gt;2&lt;/m:t&gt;&lt;/m:r&gt;&lt;/m:sup&gt;&lt;/m:sSubSup&gt;&lt;/m:num&gt;&lt;m:den&gt;&lt;m:r&gt;&lt;w:rPr&gt;&lt;w:rFonts w:ascii=&quot;Cambria Math&quot; w:h-ansi=&quot;Calibri&quot;/&gt;&lt;wx:font wx:val=&quot;Cambria Math&quot;/&gt;&lt;w:i/&gt;&lt;w:sz w:val=&quot;28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,</w:t>
      </w:r>
    </w:p>
    <w:p w:rsidR="00837D9D" w:rsidRPr="00E00418" w:rsidRDefault="00837D9D" w:rsidP="00837D9D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где: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9"/>
          <w:sz w:val="28"/>
          <w:szCs w:val="28"/>
        </w:rPr>
        <w:pict>
          <v:shape id="_x0000_i1082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E4FE7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E4FE7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libri&quot; w:h-ansi=&quot;Cambria Math&quot;/&gt;&lt;wx:font wx:val=&quot;Cambria Math&quot;/&gt;&lt;w:i/&gt;&lt;/w:rPr&gt;&lt;m:t&gt;h&lt;/m:t&gt;&lt;/m:r&gt;&lt;/m:e&gt;&lt;m:sub&gt;&lt;m:r&gt;&lt;w:rPr&gt;&lt;w:rFonts w:ascii=&quot;Cambria Math&quot; w:h-ansi=&quot;Calibri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9"/>
          <w:sz w:val="28"/>
          <w:szCs w:val="28"/>
        </w:rPr>
        <w:pict>
          <v:shape id="_x0000_i1083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E4FE7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E4FE7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libri&quot; w:h-ansi=&quot;Cambria Math&quot;/&gt;&lt;wx:font wx:val=&quot;Cambria Math&quot;/&gt;&lt;w:i/&gt;&lt;/w:rPr&gt;&lt;m:t&gt;h&lt;/m:t&gt;&lt;/m:r&gt;&lt;/m:e&gt;&lt;m:sub&gt;&lt;m:r&gt;&lt;w:rPr&gt;&lt;w:rFonts w:ascii=&quot;Cambria Math&quot; w:h-ansi=&quot;Calibri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- величина промаха;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2"/>
          <w:sz w:val="28"/>
          <w:szCs w:val="28"/>
        </w:rPr>
        <w:pict>
          <v:shape id="_x0000_i1084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B7C7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DB7C73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С†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2"/>
          <w:sz w:val="28"/>
          <w:szCs w:val="28"/>
        </w:rPr>
        <w:pict>
          <v:shape id="_x0000_i1085" type="#_x0000_t75" style="width:12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B7C7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DB7C73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С†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- поперечное ускорение цели;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1"/>
          <w:sz w:val="28"/>
          <w:szCs w:val="28"/>
        </w:rPr>
        <w:pict>
          <v:shape id="_x0000_i1086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5632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AB5632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„&lt;/m:t&gt;&lt;/m:r&gt;&lt;/m:e&gt;&lt;m:sub&gt;&lt;m:r&gt;&lt;w:rPr&gt;&lt;w:rFonts w:ascii=&quot;Cambria Math&quot; w:h-ansi=&quot;Calibri&quot;/&gt;&lt;w:i/&gt;&lt;/w:rPr&gt;&lt;m:t&gt;С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1"/>
          <w:sz w:val="28"/>
          <w:szCs w:val="28"/>
        </w:rPr>
        <w:pict>
          <v:shape id="_x0000_i1087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5632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AB5632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П„&lt;/m:t&gt;&lt;/m:r&gt;&lt;/m:e&gt;&lt;m:sub&gt;&lt;m:r&gt;&lt;w:rPr&gt;&lt;w:rFonts w:ascii=&quot;Cambria Math&quot; w:h-ansi=&quot;Calibri&quot;/&gt;&lt;w:i/&gt;&lt;/w:rPr&gt;&lt;m:t&gt;СЌ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- эквивалентное запаздывание, вызванное инерционностью управления.</w:t>
      </w:r>
    </w:p>
    <w:p w:rsidR="005B5539" w:rsidRPr="00E00418" w:rsidRDefault="005B5539" w:rsidP="00837D9D">
      <w:pPr>
        <w:rPr>
          <w:sz w:val="28"/>
          <w:szCs w:val="28"/>
        </w:rPr>
      </w:pPr>
    </w:p>
    <w:p w:rsidR="005B5539" w:rsidRPr="00E00418" w:rsidRDefault="005B5539" w:rsidP="00837D9D">
      <w:pPr>
        <w:rPr>
          <w:sz w:val="28"/>
          <w:szCs w:val="28"/>
        </w:rPr>
      </w:pPr>
    </w:p>
    <w:p w:rsidR="005B5539" w:rsidRPr="00E00418" w:rsidRDefault="005B5539" w:rsidP="005B5539">
      <w:pPr>
        <w:rPr>
          <w:sz w:val="28"/>
          <w:szCs w:val="28"/>
        </w:rPr>
      </w:pPr>
      <w:r w:rsidRPr="00E00418">
        <w:rPr>
          <w:sz w:val="28"/>
          <w:szCs w:val="28"/>
        </w:rPr>
        <w:t>W</w:t>
      </w:r>
      <w:r w:rsidRPr="00E00418">
        <w:rPr>
          <w:sz w:val="28"/>
          <w:szCs w:val="28"/>
          <w:vertAlign w:val="subscript"/>
        </w:rPr>
        <w:t>Ц</w:t>
      </w:r>
      <w:r w:rsidRPr="00E00418">
        <w:rPr>
          <w:sz w:val="28"/>
          <w:szCs w:val="28"/>
          <w:lang w:val="en-US"/>
        </w:rPr>
        <w:t>=5*g=50 М/сек</w:t>
      </w:r>
      <w:r w:rsidRPr="00E00418">
        <w:rPr>
          <w:sz w:val="28"/>
          <w:szCs w:val="28"/>
          <w:vertAlign w:val="superscript"/>
        </w:rPr>
        <w:t>2</w:t>
      </w:r>
    </w:p>
    <w:p w:rsidR="005B5539" w:rsidRPr="00E00418" w:rsidRDefault="005B5539" w:rsidP="005B5539">
      <w:pPr>
        <w:rPr>
          <w:sz w:val="28"/>
          <w:szCs w:val="28"/>
        </w:rPr>
      </w:pPr>
      <w:r w:rsidRPr="00E00418">
        <w:rPr>
          <w:position w:val="-6"/>
          <w:sz w:val="28"/>
          <w:szCs w:val="28"/>
          <w:lang w:val="en-US"/>
        </w:rPr>
        <w:object w:dxaOrig="380" w:dyaOrig="220">
          <v:shape id="_x0000_i1088" type="#_x0000_t75" style="width:18.75pt;height:11.25pt" o:ole="">
            <v:imagedata r:id="rId30" o:title=""/>
          </v:shape>
          <o:OLEObject Type="Embed" ProgID="Equation.3" ShapeID="_x0000_i1088" DrawAspect="Content" ObjectID="_1461273554" r:id="rId31"/>
        </w:object>
      </w:r>
      <w:r w:rsidRPr="00E00418">
        <w:rPr>
          <w:sz w:val="28"/>
          <w:szCs w:val="28"/>
        </w:rPr>
        <w:t xml:space="preserve">7*10 </w:t>
      </w:r>
      <w:r w:rsidRPr="00E00418">
        <w:rPr>
          <w:sz w:val="28"/>
          <w:szCs w:val="28"/>
          <w:vertAlign w:val="superscript"/>
        </w:rPr>
        <w:t>-4</w:t>
      </w:r>
      <w:r w:rsidRPr="00E00418">
        <w:rPr>
          <w:sz w:val="28"/>
          <w:szCs w:val="28"/>
        </w:rPr>
        <w:t xml:space="preserve"> м/сек</w:t>
      </w:r>
    </w:p>
    <w:p w:rsidR="005B5539" w:rsidRPr="00E00418" w:rsidRDefault="005B5539" w:rsidP="005B5539">
      <w:pPr>
        <w:jc w:val="center"/>
        <w:rPr>
          <w:sz w:val="28"/>
          <w:szCs w:val="28"/>
          <w:lang w:val="en-US"/>
        </w:rPr>
      </w:pPr>
      <w:r w:rsidRPr="00E00418">
        <w:rPr>
          <w:sz w:val="28"/>
          <w:szCs w:val="28"/>
          <w:lang w:val="en-US"/>
        </w:rPr>
        <w:t>h</w:t>
      </w:r>
      <w:r w:rsidRPr="00E00418">
        <w:rPr>
          <w:sz w:val="28"/>
          <w:szCs w:val="28"/>
          <w:vertAlign w:val="subscript"/>
          <w:lang w:val="en-US"/>
        </w:rPr>
        <w:t>1</w:t>
      </w:r>
      <w:r w:rsidRPr="00E00418">
        <w:rPr>
          <w:position w:val="-4"/>
          <w:sz w:val="28"/>
          <w:szCs w:val="28"/>
          <w:vertAlign w:val="subscript"/>
          <w:lang w:val="en-US"/>
        </w:rPr>
        <w:object w:dxaOrig="200" w:dyaOrig="240">
          <v:shape id="_x0000_i1089" type="#_x0000_t75" style="width:9.75pt;height:12pt" o:ole="">
            <v:imagedata r:id="rId32" o:title=""/>
          </v:shape>
          <o:OLEObject Type="Embed" ProgID="Equation.3" ShapeID="_x0000_i1089" DrawAspect="Content" ObjectID="_1461273555" r:id="rId33"/>
        </w:object>
      </w:r>
      <w:r w:rsidRPr="00E00418">
        <w:rPr>
          <w:sz w:val="28"/>
          <w:szCs w:val="28"/>
          <w:vertAlign w:val="subscript"/>
          <w:lang w:val="en-US"/>
        </w:rPr>
        <w:t xml:space="preserve"> </w:t>
      </w:r>
      <w:r w:rsidRPr="00E00418">
        <w:rPr>
          <w:sz w:val="28"/>
          <w:szCs w:val="28"/>
          <w:lang w:val="en-US"/>
        </w:rPr>
        <w:t>0,0175</w:t>
      </w:r>
    </w:p>
    <w:p w:rsidR="005B5539" w:rsidRPr="00E00418" w:rsidRDefault="005B5539" w:rsidP="00837D9D">
      <w:pPr>
        <w:rPr>
          <w:sz w:val="28"/>
          <w:szCs w:val="28"/>
        </w:rPr>
      </w:pPr>
    </w:p>
    <w:p w:rsidR="00837D9D" w:rsidRPr="00E00418" w:rsidRDefault="00837D9D" w:rsidP="00837D9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Ошибки наведения, вызываемые </w:t>
      </w:r>
      <w:r w:rsidRPr="00E00418">
        <w:rPr>
          <w:rFonts w:ascii="Times New Roman" w:hAnsi="Times New Roman"/>
          <w:sz w:val="28"/>
          <w:szCs w:val="28"/>
          <w:u w:val="single"/>
        </w:rPr>
        <w:t>ограниченной маневренностью ЛА(обусловлена выбором кинематической траектории – методом наведения ЛА)</w:t>
      </w:r>
      <w:r w:rsidRPr="00E00418">
        <w:rPr>
          <w:rFonts w:ascii="Times New Roman" w:hAnsi="Times New Roman"/>
          <w:sz w:val="28"/>
          <w:szCs w:val="28"/>
        </w:rPr>
        <w:t>:</w:t>
      </w:r>
    </w:p>
    <w:p w:rsidR="00837D9D" w:rsidRPr="00E00418" w:rsidRDefault="00837D9D" w:rsidP="00837D9D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21"/>
          <w:sz w:val="28"/>
          <w:szCs w:val="28"/>
        </w:rPr>
        <w:pict>
          <v:shape id="_x0000_i1090" type="#_x0000_t75" style="width:48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A360C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A360C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libri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libri&quot;/&gt;&lt;w:i/&gt;&lt;w:sz w:val=&quot;24&quot;/&gt;&lt;w:sz-cs w:val=&quot;24&quot;/&gt;&lt;/w:rPr&gt;&lt;m:t&gt;в‰¤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libri&quot;/&gt;&lt;w:i/&gt;&lt;w:sz w:val=&quot;24&quot;/&gt;&lt;w:sz-cs w:val=&quot;24&quot;/&gt;&lt;/w:rPr&gt;&lt;m:t&gt;С†&lt;/m:t&gt;&lt;/m:r&gt;&lt;/m:sub&gt;&lt;m:sup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W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21"/>
          <w:sz w:val="28"/>
          <w:szCs w:val="28"/>
        </w:rPr>
        <w:pict>
          <v:shape id="_x0000_i1091" type="#_x0000_t75" style="width:48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A360C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A360C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libri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libri&quot;/&gt;&lt;w:i/&gt;&lt;w:sz w:val=&quot;24&quot;/&gt;&lt;w:sz-cs w:val=&quot;24&quot;/&gt;&lt;/w:rPr&gt;&lt;m:t&gt;в‰¤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libri&quot;/&gt;&lt;w:i/&gt;&lt;w:sz w:val=&quot;24&quot;/&gt;&lt;w:sz-cs w:val=&quot;24&quot;/&gt;&lt;/w:rPr&gt;&lt;m:t&gt;С†&lt;/m:t&gt;&lt;/m:r&gt;&lt;/m:sub&gt;&lt;m:sup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W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,</w:t>
      </w:r>
    </w:p>
    <w:p w:rsidR="00837D9D" w:rsidRPr="00E00418" w:rsidRDefault="00837D9D" w:rsidP="00837D9D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где: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9"/>
          <w:sz w:val="28"/>
          <w:szCs w:val="28"/>
        </w:rPr>
        <w:pict>
          <v:shape id="_x0000_i1092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77A57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77A57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libri&quot; w:h-ansi=&quot;Cambria Math&quot;/&gt;&lt;wx:font wx:val=&quot;Cambria Math&quot;/&gt;&lt;w:i/&gt;&lt;/w:rPr&gt;&lt;m:t&gt;h&lt;/m:t&gt;&lt;/m:r&gt;&lt;/m:e&gt;&lt;m:sub&gt;&lt;m:r&gt;&lt;w:rPr&gt;&lt;w:rFonts w:ascii=&quot;Cambria Math&quot; w:h-ansi=&quot;Calibri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9"/>
          <w:sz w:val="28"/>
          <w:szCs w:val="28"/>
        </w:rPr>
        <w:pict>
          <v:shape id="_x0000_i1093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77A57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77A57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libri&quot; w:h-ansi=&quot;Cambria Math&quot;/&gt;&lt;wx:font wx:val=&quot;Cambria Math&quot;/&gt;&lt;w:i/&gt;&lt;/w:rPr&gt;&lt;m:t&gt;h&lt;/m:t&gt;&lt;/m:r&gt;&lt;/m:e&gt;&lt;m:sub&gt;&lt;m:r&gt;&lt;w:rPr&gt;&lt;w:rFonts w:ascii=&quot;Cambria Math&quot; w:h-ansi=&quot;Calibri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– величина промаха; </w:t>
      </w:r>
      <w:r w:rsidRPr="00E00418">
        <w:rPr>
          <w:sz w:val="28"/>
          <w:szCs w:val="28"/>
          <w:lang w:val="en-US"/>
        </w:rPr>
        <w:t>V</w:t>
      </w:r>
      <w:r w:rsidRPr="00E00418">
        <w:rPr>
          <w:sz w:val="28"/>
          <w:szCs w:val="28"/>
          <w:vertAlign w:val="subscript"/>
        </w:rPr>
        <w:t>ц</w:t>
      </w:r>
      <w:r w:rsidRPr="00E00418">
        <w:rPr>
          <w:sz w:val="28"/>
          <w:szCs w:val="28"/>
        </w:rPr>
        <w:t xml:space="preserve"> – скорость цели; </w:t>
      </w:r>
      <w:r w:rsidRPr="00E00418">
        <w:rPr>
          <w:sz w:val="28"/>
          <w:szCs w:val="28"/>
          <w:lang w:val="en-US"/>
        </w:rPr>
        <w:t>W</w:t>
      </w:r>
      <w:r w:rsidRPr="00E00418">
        <w:rPr>
          <w:sz w:val="28"/>
          <w:szCs w:val="28"/>
          <w:vertAlign w:val="subscript"/>
        </w:rPr>
        <w:t>ЛА</w:t>
      </w:r>
      <w:r w:rsidRPr="00E00418">
        <w:rPr>
          <w:sz w:val="28"/>
          <w:szCs w:val="28"/>
        </w:rPr>
        <w:t xml:space="preserve"> – максимальное поперечное ускорение, которое может развивать ЛА(</w:t>
      </w:r>
      <w:r w:rsidRPr="00E00418">
        <w:rPr>
          <w:sz w:val="28"/>
          <w:szCs w:val="28"/>
          <w:lang w:val="en-US"/>
        </w:rPr>
        <w:t>W</w:t>
      </w:r>
      <w:r w:rsidRPr="00E00418">
        <w:rPr>
          <w:sz w:val="28"/>
          <w:szCs w:val="28"/>
          <w:vertAlign w:val="subscript"/>
        </w:rPr>
        <w:t>ЛА</w:t>
      </w:r>
      <w:r w:rsidRPr="00E00418">
        <w:rPr>
          <w:sz w:val="28"/>
          <w:szCs w:val="28"/>
        </w:rPr>
        <w:t xml:space="preserve"> – 10…20 </w:t>
      </w:r>
      <w:r w:rsidRPr="00E00418">
        <w:rPr>
          <w:sz w:val="28"/>
          <w:szCs w:val="28"/>
          <w:lang w:val="en-US"/>
        </w:rPr>
        <w:t>g</w:t>
      </w:r>
      <w:r w:rsidRPr="00E00418">
        <w:rPr>
          <w:sz w:val="28"/>
          <w:szCs w:val="28"/>
        </w:rPr>
        <w:t>).</w:t>
      </w:r>
    </w:p>
    <w:p w:rsidR="005B5539" w:rsidRPr="00E00418" w:rsidRDefault="005B5539" w:rsidP="005B5539">
      <w:pPr>
        <w:rPr>
          <w:sz w:val="28"/>
          <w:szCs w:val="28"/>
        </w:rPr>
      </w:pPr>
    </w:p>
    <w:p w:rsidR="005B5539" w:rsidRPr="00E00418" w:rsidRDefault="005B5539" w:rsidP="005B5539">
      <w:pPr>
        <w:rPr>
          <w:sz w:val="28"/>
          <w:szCs w:val="28"/>
        </w:rPr>
      </w:pPr>
      <w:r w:rsidRPr="00E00418">
        <w:rPr>
          <w:sz w:val="28"/>
          <w:szCs w:val="28"/>
          <w:lang w:val="en-US"/>
        </w:rPr>
        <w:t>V</w:t>
      </w:r>
      <w:r w:rsidRPr="00E00418">
        <w:rPr>
          <w:sz w:val="28"/>
          <w:szCs w:val="28"/>
          <w:vertAlign w:val="subscript"/>
        </w:rPr>
        <w:t>ц</w:t>
      </w:r>
      <w:r w:rsidRPr="00E00418">
        <w:rPr>
          <w:sz w:val="28"/>
          <w:szCs w:val="28"/>
          <w:lang w:val="en-US"/>
        </w:rPr>
        <w:t>=</w:t>
      </w:r>
      <w:r w:rsidRPr="00E00418">
        <w:rPr>
          <w:sz w:val="28"/>
          <w:szCs w:val="28"/>
        </w:rPr>
        <w:t>50</w:t>
      </w:r>
      <w:r w:rsidRPr="00E00418">
        <w:rPr>
          <w:sz w:val="28"/>
          <w:szCs w:val="28"/>
          <w:lang w:val="en-US"/>
        </w:rPr>
        <w:t>0</w:t>
      </w:r>
      <w:r w:rsidRPr="00E00418">
        <w:rPr>
          <w:sz w:val="28"/>
          <w:szCs w:val="28"/>
        </w:rPr>
        <w:t xml:space="preserve"> км/час</w:t>
      </w:r>
    </w:p>
    <w:p w:rsidR="005B5539" w:rsidRPr="00E00418" w:rsidRDefault="005B5539" w:rsidP="005B5539">
      <w:pPr>
        <w:rPr>
          <w:sz w:val="28"/>
          <w:szCs w:val="28"/>
        </w:rPr>
      </w:pPr>
      <w:r w:rsidRPr="00E00418">
        <w:rPr>
          <w:sz w:val="28"/>
          <w:szCs w:val="28"/>
          <w:lang w:val="en-US"/>
        </w:rPr>
        <w:t>W</w:t>
      </w:r>
      <w:r w:rsidRPr="00E00418">
        <w:rPr>
          <w:sz w:val="28"/>
          <w:szCs w:val="28"/>
          <w:vertAlign w:val="subscript"/>
        </w:rPr>
        <w:t>ЛА</w:t>
      </w:r>
      <w:r w:rsidRPr="00E00418">
        <w:rPr>
          <w:sz w:val="28"/>
          <w:szCs w:val="28"/>
        </w:rPr>
        <w:t>=10</w:t>
      </w:r>
      <w:r w:rsidRPr="00E00418">
        <w:rPr>
          <w:sz w:val="28"/>
          <w:szCs w:val="28"/>
          <w:lang w:val="en-US"/>
        </w:rPr>
        <w:t>*</w:t>
      </w:r>
      <w:r w:rsidRPr="00E00418">
        <w:rPr>
          <w:sz w:val="28"/>
          <w:szCs w:val="28"/>
        </w:rPr>
        <w:t>g</w:t>
      </w:r>
      <w:r w:rsidRPr="00E00418">
        <w:rPr>
          <w:sz w:val="28"/>
          <w:szCs w:val="28"/>
          <w:lang w:val="en-US"/>
        </w:rPr>
        <w:t>=</w:t>
      </w:r>
      <w:r w:rsidRPr="00E00418">
        <w:rPr>
          <w:sz w:val="28"/>
          <w:szCs w:val="28"/>
        </w:rPr>
        <w:t xml:space="preserve">100 </w:t>
      </w:r>
      <w:r w:rsidRPr="00E00418">
        <w:rPr>
          <w:sz w:val="28"/>
          <w:szCs w:val="28"/>
          <w:lang w:val="en-US"/>
        </w:rPr>
        <w:t>М/сек</w:t>
      </w:r>
      <w:r w:rsidRPr="00E00418">
        <w:rPr>
          <w:sz w:val="28"/>
          <w:szCs w:val="28"/>
          <w:vertAlign w:val="superscript"/>
        </w:rPr>
        <w:t>2</w:t>
      </w:r>
    </w:p>
    <w:p w:rsidR="005B5539" w:rsidRPr="00E00418" w:rsidRDefault="005B5539" w:rsidP="005B5539">
      <w:pPr>
        <w:rPr>
          <w:sz w:val="28"/>
          <w:szCs w:val="28"/>
        </w:rPr>
      </w:pPr>
    </w:p>
    <w:p w:rsidR="005B5539" w:rsidRPr="00E00418" w:rsidRDefault="005B5539" w:rsidP="005B5539">
      <w:pPr>
        <w:jc w:val="center"/>
        <w:rPr>
          <w:sz w:val="28"/>
          <w:szCs w:val="28"/>
        </w:rPr>
      </w:pPr>
      <w:r w:rsidRPr="00E00418">
        <w:rPr>
          <w:sz w:val="28"/>
          <w:szCs w:val="28"/>
          <w:lang w:val="en-US"/>
        </w:rPr>
        <w:t>h</w:t>
      </w:r>
      <w:r w:rsidRPr="00E00418">
        <w:rPr>
          <w:sz w:val="28"/>
          <w:szCs w:val="28"/>
          <w:vertAlign w:val="subscript"/>
          <w:lang w:val="en-US"/>
        </w:rPr>
        <w:t>2</w:t>
      </w:r>
      <w:r w:rsidRPr="00E00418">
        <w:rPr>
          <w:position w:val="-4"/>
          <w:sz w:val="28"/>
          <w:szCs w:val="28"/>
          <w:vertAlign w:val="subscript"/>
          <w:lang w:val="en-US"/>
        </w:rPr>
        <w:object w:dxaOrig="200" w:dyaOrig="240">
          <v:shape id="_x0000_i1094" type="#_x0000_t75" style="width:9.75pt;height:12pt" o:ole="">
            <v:imagedata r:id="rId36" o:title=""/>
          </v:shape>
          <o:OLEObject Type="Embed" ProgID="Equation.3" ShapeID="_x0000_i1094" DrawAspect="Content" ObjectID="_1461273556" r:id="rId37"/>
        </w:object>
      </w:r>
      <w:r w:rsidR="0062486C" w:rsidRPr="00E00418">
        <w:rPr>
          <w:sz w:val="28"/>
          <w:szCs w:val="28"/>
        </w:rPr>
        <w:t>1,2</w:t>
      </w:r>
    </w:p>
    <w:p w:rsidR="005B5539" w:rsidRDefault="005B5539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Default="002277E2" w:rsidP="00837D9D">
      <w:pPr>
        <w:rPr>
          <w:sz w:val="28"/>
          <w:szCs w:val="28"/>
        </w:rPr>
      </w:pPr>
    </w:p>
    <w:p w:rsidR="002277E2" w:rsidRPr="00E00418" w:rsidRDefault="002277E2" w:rsidP="00837D9D">
      <w:pPr>
        <w:rPr>
          <w:sz w:val="28"/>
          <w:szCs w:val="28"/>
        </w:rPr>
      </w:pPr>
    </w:p>
    <w:p w:rsidR="00837D9D" w:rsidRPr="00E00418" w:rsidRDefault="00837D9D" w:rsidP="00837D9D">
      <w:pPr>
        <w:rPr>
          <w:sz w:val="28"/>
          <w:szCs w:val="28"/>
        </w:rPr>
      </w:pPr>
    </w:p>
    <w:p w:rsidR="00837D9D" w:rsidRPr="00E00418" w:rsidRDefault="00837D9D" w:rsidP="00837D9D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E00418">
        <w:rPr>
          <w:sz w:val="28"/>
          <w:szCs w:val="28"/>
        </w:rPr>
        <w:t xml:space="preserve">Ошибки наведения, </w:t>
      </w:r>
      <w:r w:rsidRPr="00E00418">
        <w:rPr>
          <w:sz w:val="28"/>
          <w:szCs w:val="28"/>
          <w:u w:val="single"/>
        </w:rPr>
        <w:t>вызываемые наличием мертвой зоной управления</w:t>
      </w:r>
      <w:r w:rsidRPr="00E00418">
        <w:rPr>
          <w:sz w:val="28"/>
          <w:szCs w:val="28"/>
        </w:rPr>
        <w:t>:</w:t>
      </w:r>
    </w:p>
    <w:p w:rsidR="00837D9D" w:rsidRPr="00E00418" w:rsidRDefault="00837D9D" w:rsidP="00837D9D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21"/>
          <w:sz w:val="28"/>
          <w:szCs w:val="28"/>
        </w:rPr>
        <w:pict>
          <v:shape id="_x0000_i1095" type="#_x0000_t75" style="width:69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2F4974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F4974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libri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libri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min&lt;/m:t&gt;&lt;/m:r&gt;&lt;/m:sub&gt;&lt;m:sup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/m:sSub&gt;&lt;/m:den&gt;&lt;/m:f&gt;&lt;m:r&gt;&lt;w:rPr&gt;&lt;w:rFonts w:ascii=&quot;Calibri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П†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21"/>
          <w:sz w:val="28"/>
          <w:szCs w:val="28"/>
        </w:rPr>
        <w:pict>
          <v:shape id="_x0000_i1096" type="#_x0000_t75" style="width:69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2F4974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F4974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libri&quot; w:h-ansi=&quot;Cambria Math&quot;/&gt;&lt;wx:font wx:val=&quot;Cambria Math&quot;/&gt;&lt;w:i/&gt;&lt;w:sz w:val=&quot;24&quot;/&gt;&lt;w:sz-cs w:val=&quot;24&quot;/&gt;&lt;/w:rPr&gt;&lt;m:t&gt;h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3&lt;/m:t&gt;&lt;/m:r&gt;&lt;/m:sub&gt;&lt;/m:sSub&gt;&lt;m:r&gt;&lt;w:rPr&gt;&lt;w:rFonts w:ascii=&quot;Cambria Math&quot; w:h-ansi=&quot;Calibri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min&lt;/m:t&gt;&lt;/m:r&gt;&lt;/m:sub&gt;&lt;m:sup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/m:sSub&gt;&lt;/m:den&gt;&lt;/m:f&gt;&lt;m:r&gt;&lt;w:rPr&gt;&lt;w:rFonts w:ascii=&quot;Calibri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П†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i/>
          <w:sz w:val="28"/>
          <w:szCs w:val="28"/>
        </w:rPr>
        <w:t>,</w:t>
      </w:r>
    </w:p>
    <w:p w:rsidR="00837D9D" w:rsidRPr="00E00418" w:rsidRDefault="00837D9D" w:rsidP="00837D9D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где: </w:t>
      </w:r>
      <w:r w:rsidRPr="00E00418">
        <w:rPr>
          <w:sz w:val="28"/>
          <w:szCs w:val="28"/>
          <w:lang w:val="en-US"/>
        </w:rPr>
        <w:t>h</w:t>
      </w:r>
      <w:r w:rsidRPr="00E00418">
        <w:rPr>
          <w:sz w:val="28"/>
          <w:szCs w:val="28"/>
        </w:rPr>
        <w:t xml:space="preserve"> – величина промаха; </w:t>
      </w:r>
      <w:r w:rsidRPr="00E00418">
        <w:rPr>
          <w:sz w:val="28"/>
          <w:szCs w:val="28"/>
          <w:lang w:val="en-US"/>
        </w:rPr>
        <w:t>r</w:t>
      </w:r>
      <w:r w:rsidRPr="00E00418">
        <w:rPr>
          <w:sz w:val="28"/>
          <w:szCs w:val="28"/>
          <w:vertAlign w:val="subscript"/>
          <w:lang w:val="en-US"/>
        </w:rPr>
        <w:t>min</w:t>
      </w:r>
      <w:r w:rsidRPr="00E00418">
        <w:rPr>
          <w:sz w:val="28"/>
          <w:szCs w:val="28"/>
        </w:rPr>
        <w:t xml:space="preserve"> – минимальное расстояние(начало мертвой зоны), начиная с которого управление ЛА невозможно;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7"/>
          <w:sz w:val="28"/>
          <w:szCs w:val="28"/>
        </w:rPr>
        <w:pict>
          <v:shape id="_x0000_i1097" type="#_x0000_t75" style="width:6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25E2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7125E2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V&lt;/m:t&gt;&lt;/m:r&gt;&lt;/m:e&gt;&lt;m:sub&gt;&lt;m:r&gt;&lt;w:rPr&gt;&lt;w:rFonts w:ascii=&quot;Calibri&quot; w:h-ansi=&quot;Calibri&quot;/&gt;&lt;w:i/&gt;&lt;/w:rPr&gt;&lt;m:t&gt;Р›Рђ&lt;/m:t&gt;&lt;/m:r&gt;&lt;/m:sub&gt;&lt;/m:sSub&gt;&lt;m:r&gt;&lt;w:rPr&gt;&lt;w:rFonts w:ascii=&quot;Cambria Math&quot; w:h-ansi=&quot;Calibri&quot;/&gt;&lt;wx:font wx:val=&quot;Cambria Math&quot;/&gt;&lt;w:i/&gt;&lt;/w:rPr&gt;&lt;m:t&gt;=&lt;/m:t&gt;&lt;/m:r&gt;&lt;m:f&gt;&lt;m:fPr&gt;&lt;m:ctrlPr&gt;&lt;w:rPr&gt;&lt;w:rFonts w:ascii=&quot;Cambria Math&quot; w:h-ansi=&quot;Calibri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r&lt;/m:t&gt;&lt;/m:r&gt;&lt;/m:num&gt;&lt;m:den&gt;&lt;m:r&gt;&lt;w:rPr&gt;&lt;w:rFonts w:ascii=&quot;Cambria Math&quot; w:h-ansi=&quot;Cambria Math&quot;/&gt;&lt;wx:font wx:val=&quot;Cambria Math&quot;/&gt;&lt;w:i/&gt;&lt;/w:rPr&gt;&lt;m:t&gt;dt&lt;/m:t&gt;&lt;/m:r&gt;&lt;/m:den&gt;&lt;/m:f&gt;&lt;m:r&gt;&lt;w:rPr&gt;&lt;w:rFonts w:ascii=&quot;Cambria Math&quot; w:h-ansi=&quot;Calibri&quot;/&gt;&lt;wx:font wx:val=&quot;Cambria Math&quot;/&gt;&lt;w:i/&gt;&lt;/w:rPr&gt;&lt;m:t&gt; &lt;/m:t&gt;&lt;/m:r&gt;&lt;m:r&gt;&lt;w:rPr&gt;&lt;w:rFonts w:ascii=&quot;Calibri&quot; w:h-ansi=&quot;Calibri&quot;/&gt;&lt;w:i/&gt;&lt;/w:rPr&gt;&lt;m:t&gt;Рё&lt;/m:t&gt;&lt;/m:r&gt;&lt;m:r&gt;&lt;w:rPr&gt;&lt;w:rFonts w:ascii=&quot;Cambria Math&quot; w:h-ansi=&quot;Calibri&quot;/&gt;&lt;wx:font wx:val=&quot;Cambria Math&quot;/&gt;&lt;w:i/&gt;&lt;/w:rPr&gt;&lt;m:t&gt; &lt;/m:t&gt;&lt;/m:r&gt;&lt;m:f&gt;&lt;m:fPr&gt;&lt;m:ctrlPr&gt;&lt;w:rPr&gt;&lt;w:rFonts w:ascii=&quot;Cambria Math&quot; w:h-ansi=&quot;Calibri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П†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7"/>
          <w:sz w:val="28"/>
          <w:szCs w:val="28"/>
        </w:rPr>
        <w:pict>
          <v:shape id="_x0000_i1098" type="#_x0000_t75" style="width:6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25E2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7125E2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V&lt;/m:t&gt;&lt;/m:r&gt;&lt;/m:e&gt;&lt;m:sub&gt;&lt;m:r&gt;&lt;w:rPr&gt;&lt;w:rFonts w:ascii=&quot;Calibri&quot; w:h-ansi=&quot;Calibri&quot;/&gt;&lt;w:i/&gt;&lt;/w:rPr&gt;&lt;m:t&gt;Р›Рђ&lt;/m:t&gt;&lt;/m:r&gt;&lt;/m:sub&gt;&lt;/m:sSub&gt;&lt;m:r&gt;&lt;w:rPr&gt;&lt;w:rFonts w:ascii=&quot;Cambria Math&quot; w:h-ansi=&quot;Calibri&quot;/&gt;&lt;wx:font wx:val=&quot;Cambria Math&quot;/&gt;&lt;w:i/&gt;&lt;/w:rPr&gt;&lt;m:t&gt;=&lt;/m:t&gt;&lt;/m:r&gt;&lt;m:f&gt;&lt;m:fPr&gt;&lt;m:ctrlPr&gt;&lt;w:rPr&gt;&lt;w:rFonts w:ascii=&quot;Cambria Math&quot; w:h-ansi=&quot;Calibri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r&lt;/m:t&gt;&lt;/m:r&gt;&lt;/m:num&gt;&lt;m:den&gt;&lt;m:r&gt;&lt;w:rPr&gt;&lt;w:rFonts w:ascii=&quot;Cambria Math&quot; w:h-ansi=&quot;Cambria Math&quot;/&gt;&lt;wx:font wx:val=&quot;Cambria Math&quot;/&gt;&lt;w:i/&gt;&lt;/w:rPr&gt;&lt;m:t&gt;dt&lt;/m:t&gt;&lt;/m:r&gt;&lt;/m:den&gt;&lt;/m:f&gt;&lt;m:r&gt;&lt;w:rPr&gt;&lt;w:rFonts w:ascii=&quot;Cambria Math&quot; w:h-ansi=&quot;Calibri&quot;/&gt;&lt;wx:font wx:val=&quot;Cambria Math&quot;/&gt;&lt;w:i/&gt;&lt;/w:rPr&gt;&lt;m:t&gt; &lt;/m:t&gt;&lt;/m:r&gt;&lt;m:r&gt;&lt;w:rPr&gt;&lt;w:rFonts w:ascii=&quot;Calibri&quot; w:h-ansi=&quot;Calibri&quot;/&gt;&lt;w:i/&gt;&lt;/w:rPr&gt;&lt;m:t&gt;Рё&lt;/m:t&gt;&lt;/m:r&gt;&lt;m:r&gt;&lt;w:rPr&gt;&lt;w:rFonts w:ascii=&quot;Cambria Math&quot; w:h-ansi=&quot;Calibri&quot;/&gt;&lt;wx:font wx:val=&quot;Cambria Math&quot;/&gt;&lt;w:i/&gt;&lt;/w:rPr&gt;&lt;m:t&gt; &lt;/m:t&gt;&lt;/m:r&gt;&lt;m:f&gt;&lt;m:fPr&gt;&lt;m:ctrlPr&gt;&lt;w:rPr&gt;&lt;w:rFonts w:ascii=&quot;Cambria Math&quot; w:h-ansi=&quot;Calibri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П†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– значения скорости сближения ЛА с целью и угловой скорости линии цели в момент входа ЛА в мертвую зону, т.е. при </w:t>
      </w:r>
      <w:r w:rsidRPr="00E00418">
        <w:rPr>
          <w:sz w:val="28"/>
          <w:szCs w:val="28"/>
          <w:lang w:val="en-US"/>
        </w:rPr>
        <w:t>r</w:t>
      </w:r>
      <w:r w:rsidRPr="00E00418">
        <w:rPr>
          <w:sz w:val="28"/>
          <w:szCs w:val="28"/>
        </w:rPr>
        <w:t>=</w:t>
      </w:r>
      <w:r w:rsidRPr="00E00418">
        <w:rPr>
          <w:sz w:val="28"/>
          <w:szCs w:val="28"/>
          <w:lang w:val="en-US"/>
        </w:rPr>
        <w:t>r</w:t>
      </w:r>
      <w:r w:rsidRPr="00E00418">
        <w:rPr>
          <w:sz w:val="28"/>
          <w:szCs w:val="28"/>
          <w:vertAlign w:val="subscript"/>
          <w:lang w:val="en-US"/>
        </w:rPr>
        <w:t>min</w:t>
      </w:r>
      <w:r w:rsidRPr="00E00418">
        <w:rPr>
          <w:sz w:val="28"/>
          <w:szCs w:val="28"/>
        </w:rPr>
        <w:t>.</w:t>
      </w:r>
    </w:p>
    <w:p w:rsidR="00837D9D" w:rsidRPr="00E00418" w:rsidRDefault="00837D9D" w:rsidP="00837D9D">
      <w:pPr>
        <w:rPr>
          <w:sz w:val="28"/>
          <w:szCs w:val="28"/>
        </w:rPr>
      </w:pPr>
    </w:p>
    <w:p w:rsidR="005B5539" w:rsidRPr="00E00418" w:rsidRDefault="005B5539" w:rsidP="005B5539">
      <w:pPr>
        <w:rPr>
          <w:sz w:val="28"/>
          <w:szCs w:val="28"/>
        </w:rPr>
      </w:pPr>
      <w:r w:rsidRPr="00E00418">
        <w:rPr>
          <w:sz w:val="28"/>
          <w:szCs w:val="28"/>
          <w:lang w:val="en-US"/>
        </w:rPr>
        <w:t>V</w:t>
      </w:r>
      <w:r w:rsidRPr="00E00418">
        <w:rPr>
          <w:sz w:val="28"/>
          <w:szCs w:val="28"/>
          <w:vertAlign w:val="subscript"/>
        </w:rPr>
        <w:t>ла</w:t>
      </w:r>
      <w:r w:rsidRPr="00E00418">
        <w:rPr>
          <w:sz w:val="28"/>
          <w:szCs w:val="28"/>
        </w:rPr>
        <w:t>=</w:t>
      </w:r>
      <w:r w:rsidR="0062486C" w:rsidRPr="00E00418">
        <w:rPr>
          <w:sz w:val="28"/>
          <w:szCs w:val="28"/>
        </w:rPr>
        <w:t>10</w:t>
      </w:r>
      <w:r w:rsidRPr="00E00418">
        <w:rPr>
          <w:sz w:val="28"/>
          <w:szCs w:val="28"/>
        </w:rPr>
        <w:t>00 км/час</w:t>
      </w:r>
    </w:p>
    <w:p w:rsidR="005B5539" w:rsidRPr="00E00418" w:rsidRDefault="005B5539" w:rsidP="005B5539">
      <w:pPr>
        <w:jc w:val="center"/>
        <w:rPr>
          <w:sz w:val="28"/>
          <w:szCs w:val="28"/>
        </w:rPr>
      </w:pPr>
      <w:r w:rsidRPr="00E00418">
        <w:rPr>
          <w:sz w:val="28"/>
          <w:szCs w:val="28"/>
          <w:lang w:val="en-US"/>
        </w:rPr>
        <w:t>h</w:t>
      </w:r>
      <w:r w:rsidRPr="00E00418">
        <w:rPr>
          <w:sz w:val="28"/>
          <w:szCs w:val="28"/>
          <w:vertAlign w:val="subscript"/>
          <w:lang w:val="en-US"/>
        </w:rPr>
        <w:t>2</w:t>
      </w:r>
      <w:r w:rsidRPr="00E00418">
        <w:rPr>
          <w:position w:val="-4"/>
          <w:sz w:val="28"/>
          <w:szCs w:val="28"/>
          <w:vertAlign w:val="subscript"/>
          <w:lang w:val="en-US"/>
        </w:rPr>
        <w:object w:dxaOrig="200" w:dyaOrig="240">
          <v:shape id="_x0000_i1099" type="#_x0000_t75" style="width:9.75pt;height:12pt" o:ole="">
            <v:imagedata r:id="rId36" o:title=""/>
          </v:shape>
          <o:OLEObject Type="Embed" ProgID="Equation.3" ShapeID="_x0000_i1099" DrawAspect="Content" ObjectID="_1461273557" r:id="rId40"/>
        </w:object>
      </w:r>
      <w:r w:rsidR="0062486C" w:rsidRPr="00E00418">
        <w:rPr>
          <w:sz w:val="28"/>
          <w:szCs w:val="28"/>
        </w:rPr>
        <w:t>0,18</w:t>
      </w:r>
    </w:p>
    <w:p w:rsidR="00FF2C82" w:rsidRPr="00E00418" w:rsidRDefault="00FF2C82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62486C" w:rsidRPr="00E00418" w:rsidRDefault="0062486C" w:rsidP="0062486C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Ошибки наведения, </w:t>
      </w:r>
      <w:r w:rsidRPr="00E00418">
        <w:rPr>
          <w:rFonts w:ascii="Times New Roman" w:hAnsi="Times New Roman"/>
          <w:sz w:val="28"/>
          <w:szCs w:val="28"/>
          <w:u w:val="single"/>
        </w:rPr>
        <w:t xml:space="preserve">вызванные начальной ошибкой упреждения </w:t>
      </w:r>
      <w:r w:rsidRPr="00E00418">
        <w:rPr>
          <w:rFonts w:ascii="Times New Roman" w:hAnsi="Times New Roman"/>
          <w:sz w:val="28"/>
          <w:szCs w:val="28"/>
          <w:u w:val="single"/>
        </w:rPr>
        <w:fldChar w:fldCharType="begin"/>
      </w:r>
      <w:r w:rsidRPr="00E00418">
        <w:rPr>
          <w:rFonts w:ascii="Times New Roman" w:hAnsi="Times New Roman"/>
          <w:sz w:val="28"/>
          <w:szCs w:val="28"/>
          <w:u w:val="single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100" type="#_x0000_t75" style="width:1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25F56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25F56&quot;&gt;&lt;m:oMathPara&gt;&lt;m:oMath&gt;&lt;m:r&gt;&lt;w:rPr&gt;&lt;w:rFonts w:ascii=&quot;Cambria Math&quot; w:h-ansi=&quot;Cambria Math&quot;/&gt;&lt;wx:font wx:val=&quot;Cambria Math&quot;/&gt;&lt;w:i/&gt;&lt;w:u w:val=&quot;single&quot;/&gt;&lt;/w:rPr&gt;&lt;m:t&gt;в€†&lt;/m:t&gt;&lt;/m:r&gt;&lt;m:sSub&gt;&lt;m:sSubPr&gt;&lt;m:ctrlPr&gt;&lt;w:rPr&gt;&lt;w:rFonts w:ascii=&quot;Cambria Math&quot; w:h-ansi=&quot;Cambria Math&quot;/&gt;&lt;wx:font wx:val=&quot;Cambria Math&quot;/&gt;&lt;w:i/&gt;&lt;w:u w:val=&quot;single&quot;/&gt;&lt;/w:rPr&gt;&lt;/m:ctrlPr&gt;&lt;/m:sSubPr&gt;&lt;m:e&gt;&lt;m:r&gt;&lt;w:rPr&gt;&lt;w:rFonts w:ascii=&quot;Cambria Math&quot; w:h-ansi=&quot;Cambria Math&quot;/&gt;&lt;wx:font wx:val=&quot;Cambria Math&quot;/&gt;&lt;w:i/&gt;&lt;w:u w:val=&quot;single&quot;/&gt;&lt;/w:rPr&gt;&lt;m:t&gt;ОІ&lt;/m:t&gt;&lt;/m:r&gt;&lt;/m:e&gt;&lt;m:sub&gt;&lt;m:r&gt;&lt;w:rPr&gt;&lt;w:rFonts w:ascii=&quot;Cambria Math&quot; w:h-ansi=&quot;Cambria Math&quot;/&gt;&lt;wx:font wx:val=&quot;Cambria Math&quot;/&gt;&lt;w:i/&gt;&lt;w:u w:val=&quot;single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E00418">
        <w:rPr>
          <w:rFonts w:ascii="Times New Roman" w:hAnsi="Times New Roman"/>
          <w:sz w:val="28"/>
          <w:szCs w:val="28"/>
          <w:u w:val="single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101" type="#_x0000_t75" style="width:1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25F56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225F56&quot;&gt;&lt;m:oMathPara&gt;&lt;m:oMath&gt;&lt;m:r&gt;&lt;w:rPr&gt;&lt;w:rFonts w:ascii=&quot;Cambria Math&quot; w:h-ansi=&quot;Cambria Math&quot;/&gt;&lt;wx:font wx:val=&quot;Cambria Math&quot;/&gt;&lt;w:i/&gt;&lt;w:u w:val=&quot;single&quot;/&gt;&lt;/w:rPr&gt;&lt;m:t&gt;в€†&lt;/m:t&gt;&lt;/m:r&gt;&lt;m:sSub&gt;&lt;m:sSubPr&gt;&lt;m:ctrlPr&gt;&lt;w:rPr&gt;&lt;w:rFonts w:ascii=&quot;Cambria Math&quot; w:h-ansi=&quot;Cambria Math&quot;/&gt;&lt;wx:font wx:val=&quot;Cambria Math&quot;/&gt;&lt;w:i/&gt;&lt;w:u w:val=&quot;single&quot;/&gt;&lt;/w:rPr&gt;&lt;/m:ctrlPr&gt;&lt;/m:sSubPr&gt;&lt;m:e&gt;&lt;m:r&gt;&lt;w:rPr&gt;&lt;w:rFonts w:ascii=&quot;Cambria Math&quot; w:h-ansi=&quot;Cambria Math&quot;/&gt;&lt;wx:font wx:val=&quot;Cambria Math&quot;/&gt;&lt;w:i/&gt;&lt;w:u w:val=&quot;single&quot;/&gt;&lt;/w:rPr&gt;&lt;m:t&gt;ОІ&lt;/m:t&gt;&lt;/m:r&gt;&lt;/m:e&gt;&lt;m:sub&gt;&lt;m:r&gt;&lt;w:rPr&gt;&lt;w:rFonts w:ascii=&quot;Cambria Math&quot; w:h-ansi=&quot;Cambria Math&quot;/&gt;&lt;wx:font wx:val=&quot;Cambria Math&quot;/&gt;&lt;w:i/&gt;&lt;w:u w:val=&quot;single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E00418">
        <w:rPr>
          <w:rFonts w:ascii="Times New Roman" w:hAnsi="Times New Roman"/>
          <w:sz w:val="28"/>
          <w:szCs w:val="28"/>
          <w:u w:val="single"/>
        </w:rPr>
        <w:fldChar w:fldCharType="end"/>
      </w:r>
      <w:r w:rsidRPr="00E00418">
        <w:rPr>
          <w:rFonts w:ascii="Times New Roman" w:hAnsi="Times New Roman"/>
          <w:sz w:val="28"/>
          <w:szCs w:val="28"/>
          <w:u w:val="single"/>
        </w:rPr>
        <w:t xml:space="preserve"> (неточность направления вектора скорости ЛА на цель)</w:t>
      </w:r>
      <w:r w:rsidRPr="00E00418">
        <w:rPr>
          <w:rFonts w:ascii="Times New Roman" w:hAnsi="Times New Roman"/>
          <w:sz w:val="28"/>
          <w:szCs w:val="28"/>
        </w:rPr>
        <w:t>:</w:t>
      </w:r>
    </w:p>
    <w:p w:rsidR="0062486C" w:rsidRPr="00E00418" w:rsidRDefault="0062486C" w:rsidP="0062486C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21"/>
          <w:sz w:val="28"/>
          <w:szCs w:val="28"/>
        </w:rPr>
        <w:pict>
          <v:shape id="_x0000_i1102" type="#_x0000_t75" style="width:109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3A86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113A86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libri&quot;/&gt;&lt;w:i/&gt;&lt;w:sz w:val=&quot;24&quot;/&gt;&lt;w:sz-cs w:val=&quot;24&quot;/&gt;&lt;/w:rPr&gt;&lt;m:t&gt;в‰Ґ&lt;/m:t&gt;&lt;/m:r&gt;&lt;m:r&gt;&lt;w:rPr&gt;&lt;w:rFonts w:ascii=&quot;Cambria Math&quot; w:h-ansi=&quot;Calibri&quot;/&gt;&lt;wx:font wx:val=&quot;Cambria Math&quot;/&gt;&lt;w:i/&gt;&lt;w:sz w:val=&quot;24&quot;/&gt;&lt;w:sz-cs w:val=&quot;24&quot;/&gt;&lt;/w:rPr&gt;&lt;m:t&gt;(2,5&lt;/m:t&gt;&lt;/m:r&gt;&lt;m:r&gt;&lt;w:rPr&gt;&lt;w:rFonts w:ascii=&quot;Cambria Math&quot; w:h-ansi=&quot;Calibri&quot;/&gt;&lt;w:i/&gt;&lt;w:sz w:val=&quot;24&quot;/&gt;&lt;w:sz-cs w:val=&quot;24&quot;/&gt;&lt;/w:rPr&gt;&lt;m:t&gt;вЂ¦&lt;/m:t&gt;&lt;/m:r&gt;&lt;m:r&gt;&lt;w:rPr&gt;&lt;w:rFonts w:ascii=&quot;Cambria Math&quot; w:h-ansi=&quot;Calibri&quot;/&gt;&lt;wx:font wx:val=&quot;Cambria Math&quot;/&gt;&lt;w:i/&gt;&lt;w:sz w:val=&quot;24&quot;/&gt;&lt;w:sz-cs w:val=&quot;24&quot;/&gt;&lt;/w:rPr&gt;&lt;m:t&gt;3)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fPr&gt;&lt;m:num&gt;&lt;m:sSubSup&gt;&lt;m:sSubSup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m:sup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W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/m:sSub&gt;&lt;/m:den&gt;&lt;/m:f&gt;&lt;m:r&gt;&lt;w:rPr&gt;&lt;w:rFonts w:ascii=&quot;Calibri&quot; w:h-ansi=&quot;Calibri&quot;/&gt;&lt;w:i/&gt;&lt;w:sz w:val=&quot;24&quot;/&gt;&lt;w:sz-cs w:val=&quot;24&quot;/&gt;&lt;/w:rPr&gt;&lt;m:t&gt;в€†&lt;/m:t&gt;&lt;/m:r&gt;&lt;m:sSub&gt;&lt;m:sSub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ОІ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21"/>
          <w:sz w:val="28"/>
          <w:szCs w:val="28"/>
        </w:rPr>
        <w:pict>
          <v:shape id="_x0000_i1103" type="#_x0000_t75" style="width:109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3A86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113A86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libri&quot;/&gt;&lt;w:i/&gt;&lt;w:sz w:val=&quot;24&quot;/&gt;&lt;w:sz-cs w:val=&quot;24&quot;/&gt;&lt;/w:rPr&gt;&lt;m:t&gt;в‰Ґ&lt;/m:t&gt;&lt;/m:r&gt;&lt;m:r&gt;&lt;w:rPr&gt;&lt;w:rFonts w:ascii=&quot;Cambria Math&quot; w:h-ansi=&quot;Calibri&quot;/&gt;&lt;wx:font wx:val=&quot;Cambria Math&quot;/&gt;&lt;w:i/&gt;&lt;w:sz w:val=&quot;24&quot;/&gt;&lt;w:sz-cs w:val=&quot;24&quot;/&gt;&lt;/w:rPr&gt;&lt;m:t&gt;(2,5&lt;/m:t&gt;&lt;/m:r&gt;&lt;m:r&gt;&lt;w:rPr&gt;&lt;w:rFonts w:ascii=&quot;Cambria Math&quot; w:h-ansi=&quot;Calibri&quot;/&gt;&lt;w:i/&gt;&lt;w:sz w:val=&quot;24&quot;/&gt;&lt;w:sz-cs w:val=&quot;24&quot;/&gt;&lt;/w:rPr&gt;&lt;m:t&gt;вЂ¦&lt;/m:t&gt;&lt;/m:r&gt;&lt;m:r&gt;&lt;w:rPr&gt;&lt;w:rFonts w:ascii=&quot;Cambria Math&quot; w:h-ansi=&quot;Calibri&quot;/&gt;&lt;wx:font wx:val=&quot;Cambria Math&quot;/&gt;&lt;w:i/&gt;&lt;w:sz w:val=&quot;24&quot;/&gt;&lt;w:sz-cs w:val=&quot;24&quot;/&gt;&lt;/w:rPr&gt;&lt;m:t&gt;3)&lt;/m:t&gt;&lt;/m:r&gt;&lt;m:f&gt;&lt;m:f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fPr&gt;&lt;m:num&gt;&lt;m:sSubSup&gt;&lt;m:sSubSup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m:sup&gt;&lt;m:r&gt;&lt;w:rPr&gt;&lt;w:rFonts w:ascii=&quot;Cambria Math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sSub&gt;&lt;m:sSub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W&lt;/m:t&gt;&lt;/m:r&gt;&lt;/m:e&gt;&lt;m:sub&gt;&lt;m:r&gt;&lt;w:rPr&gt;&lt;w:rFonts w:ascii=&quot;Cambria Math&quot; w:h-ansi=&quot;Calibri&quot;/&gt;&lt;w:i/&gt;&lt;w:sz w:val=&quot;24&quot;/&gt;&lt;w:sz-cs w:val=&quot;24&quot;/&gt;&lt;/w:rPr&gt;&lt;m:t&gt;Р›Рђ&lt;/m:t&gt;&lt;/m:r&gt;&lt;/m:sub&gt;&lt;/m:sSub&gt;&lt;/m:den&gt;&lt;/m:f&gt;&lt;m:r&gt;&lt;w:rPr&gt;&lt;w:rFonts w:ascii=&quot;Calibri&quot; w:h-ansi=&quot;Calibri&quot;/&gt;&lt;w:i/&gt;&lt;w:sz w:val=&quot;24&quot;/&gt;&lt;w:sz-cs w:val=&quot;24&quot;/&gt;&lt;/w:rPr&gt;&lt;m:t&gt;в€†&lt;/m:t&gt;&lt;/m:r&gt;&lt;m:sSub&gt;&lt;m:sSubPr&gt;&lt;m:ctrlPr&gt;&lt;w:rPr&gt;&lt;w:rFonts w:ascii=&quot;Cambria Math&quot; w:h-ansi=&quot;Calibri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ОІ&lt;/m:t&gt;&lt;/m:r&gt;&lt;/m:e&gt;&lt;m:sub&gt;&lt;m:r&gt;&lt;w:rPr&gt;&lt;w:rFonts w:ascii=&quot;Cambria Math&quot; w:h-ansi=&quot;Calibri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>,</w:t>
      </w:r>
      <w:r w:rsidRPr="00E00418">
        <w:rPr>
          <w:sz w:val="28"/>
          <w:szCs w:val="28"/>
        </w:rPr>
        <w:tab/>
      </w:r>
    </w:p>
    <w:p w:rsidR="0062486C" w:rsidRPr="00E00418" w:rsidRDefault="0062486C" w:rsidP="0062486C">
      <w:pPr>
        <w:jc w:val="center"/>
        <w:rPr>
          <w:sz w:val="28"/>
          <w:szCs w:val="28"/>
        </w:rPr>
      </w:pPr>
      <w:r w:rsidRPr="00E00418">
        <w:rPr>
          <w:sz w:val="28"/>
          <w:szCs w:val="28"/>
        </w:rPr>
        <w:t xml:space="preserve">где: </w:t>
      </w:r>
      <w:r w:rsidRPr="00E00418">
        <w:rPr>
          <w:sz w:val="28"/>
          <w:szCs w:val="28"/>
          <w:lang w:val="en-US"/>
        </w:rPr>
        <w:t>r</w:t>
      </w:r>
      <w:r w:rsidRPr="00E00418">
        <w:rPr>
          <w:sz w:val="28"/>
          <w:szCs w:val="28"/>
          <w:vertAlign w:val="subscript"/>
        </w:rPr>
        <w:t>0</w:t>
      </w:r>
      <w:r w:rsidRPr="00E00418">
        <w:rPr>
          <w:sz w:val="28"/>
          <w:szCs w:val="28"/>
        </w:rPr>
        <w:t xml:space="preserve"> – минимальная дальность самонаведения; </w:t>
      </w:r>
      <w:r w:rsidRPr="00E00418">
        <w:rPr>
          <w:sz w:val="28"/>
          <w:szCs w:val="28"/>
          <w:lang w:val="en-US"/>
        </w:rPr>
        <w:t>V</w:t>
      </w:r>
      <w:r w:rsidRPr="00E00418">
        <w:rPr>
          <w:sz w:val="28"/>
          <w:szCs w:val="28"/>
          <w:vertAlign w:val="subscript"/>
        </w:rPr>
        <w:t>ЛА</w:t>
      </w:r>
      <w:r w:rsidRPr="00E00418">
        <w:rPr>
          <w:sz w:val="28"/>
          <w:szCs w:val="28"/>
        </w:rPr>
        <w:t xml:space="preserve"> – скорость ЛА; </w:t>
      </w:r>
      <w:r w:rsidRPr="00E00418">
        <w:rPr>
          <w:sz w:val="28"/>
          <w:szCs w:val="28"/>
          <w:lang w:val="en-US"/>
        </w:rPr>
        <w:t>W</w:t>
      </w:r>
      <w:r w:rsidRPr="00E00418">
        <w:rPr>
          <w:sz w:val="28"/>
          <w:szCs w:val="28"/>
          <w:vertAlign w:val="subscript"/>
        </w:rPr>
        <w:t>ЛА</w:t>
      </w:r>
      <w:r w:rsidRPr="00E00418">
        <w:rPr>
          <w:sz w:val="28"/>
          <w:szCs w:val="28"/>
        </w:rPr>
        <w:t xml:space="preserve"> – поперечное ускорение ЛА; 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1"/>
          <w:sz w:val="28"/>
          <w:szCs w:val="28"/>
        </w:rPr>
        <w:pict>
          <v:shape id="_x0000_i1104" type="#_x0000_t75" style="width:1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F0826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F0826&quot;&gt;&lt;m:oMathPara&gt;&lt;m:oMath&gt;&lt;m:r&gt;&lt;w:rPr&gt;&lt;w:rFonts w:ascii=&quot;Calibri&quot; w:h-ansi=&quot;Calibri&quot;/&gt;&lt;w:i/&gt;&lt;/w:rPr&gt;&lt;m:t&gt;в€†&lt;/m:t&gt;&lt;/m:r&gt;&lt;m:sSub&gt;&lt;m:sSubPr&gt;&lt;m:ctrlPr&gt;&lt;w:rPr&gt;&lt;w:rFonts w:ascii=&quot;Cambria Math&quot; w:h-ansi=&quot;Calibri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h-ansi=&quot;Calibri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1"/>
          <w:sz w:val="28"/>
          <w:szCs w:val="28"/>
        </w:rPr>
        <w:pict>
          <v:shape id="_x0000_i1105" type="#_x0000_t75" style="width:1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F0826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F0826&quot;&gt;&lt;m:oMathPara&gt;&lt;m:oMath&gt;&lt;m:r&gt;&lt;w:rPr&gt;&lt;w:rFonts w:ascii=&quot;Calibri&quot; w:h-ansi=&quot;Calibri&quot;/&gt;&lt;w:i/&gt;&lt;/w:rPr&gt;&lt;m:t&gt;в€†&lt;/m:t&gt;&lt;/m:r&gt;&lt;m:sSub&gt;&lt;m:sSubPr&gt;&lt;m:ctrlPr&gt;&lt;w:rPr&gt;&lt;w:rFonts w:ascii=&quot;Cambria Math&quot; w:h-ansi=&quot;Calibri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h-ansi=&quot;Calibri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- начальная ошибка упреждения ЛА на цель.</w:t>
      </w:r>
    </w:p>
    <w:p w:rsidR="0062486C" w:rsidRPr="00E00418" w:rsidRDefault="0062486C" w:rsidP="0062486C">
      <w:pPr>
        <w:rPr>
          <w:sz w:val="28"/>
          <w:szCs w:val="28"/>
        </w:rPr>
      </w:pP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1"/>
          <w:sz w:val="28"/>
          <w:szCs w:val="28"/>
        </w:rPr>
        <w:pict>
          <v:shape id="_x0000_i1106" type="#_x0000_t75" style="width:1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F0826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F0826&quot;&gt;&lt;m:oMathPara&gt;&lt;m:oMath&gt;&lt;m:r&gt;&lt;w:rPr&gt;&lt;w:rFonts w:ascii=&quot;Calibri&quot; w:h-ansi=&quot;Calibri&quot;/&gt;&lt;w:i/&gt;&lt;/w:rPr&gt;&lt;m:t&gt;в€†&lt;/m:t&gt;&lt;/m:r&gt;&lt;m:sSub&gt;&lt;m:sSubPr&gt;&lt;m:ctrlPr&gt;&lt;w:rPr&gt;&lt;w:rFonts w:ascii=&quot;Cambria Math&quot; w:h-ansi=&quot;Calibri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h-ansi=&quot;Calibri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1"/>
          <w:sz w:val="28"/>
          <w:szCs w:val="28"/>
        </w:rPr>
        <w:pict>
          <v:shape id="_x0000_i1107" type="#_x0000_t75" style="width:1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9F0826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9F0826&quot;&gt;&lt;m:oMathPara&gt;&lt;m:oMath&gt;&lt;m:r&gt;&lt;w:rPr&gt;&lt;w:rFonts w:ascii=&quot;Calibri&quot; w:h-ansi=&quot;Calibri&quot;/&gt;&lt;w:i/&gt;&lt;/w:rPr&gt;&lt;m:t&gt;в€†&lt;/m:t&gt;&lt;/m:r&gt;&lt;m:sSub&gt;&lt;m:sSubPr&gt;&lt;m:ctrlPr&gt;&lt;w:rPr&gt;&lt;w:rFonts w:ascii=&quot;Cambria Math&quot; w:h-ansi=&quot;Calibri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h-ansi=&quot;Calibri&quot;/&gt;&lt;wx:font wx:val=&quot;Cambria Math&quot;/&gt;&lt;w:i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>=0,05*D = 2,25</w:t>
      </w:r>
    </w:p>
    <w:p w:rsidR="0062486C" w:rsidRPr="00E00418" w:rsidRDefault="0062486C" w:rsidP="0062486C">
      <w:pPr>
        <w:rPr>
          <w:sz w:val="28"/>
          <w:szCs w:val="28"/>
        </w:rPr>
      </w:pPr>
      <w:r w:rsidRPr="00E00418">
        <w:rPr>
          <w:sz w:val="28"/>
          <w:szCs w:val="28"/>
        </w:rPr>
        <w:t xml:space="preserve">D = </w:t>
      </w:r>
      <w:smartTag w:uri="urn:schemas-microsoft-com:office:smarttags" w:element="metricconverter">
        <w:smartTagPr>
          <w:attr w:name="ProductID" w:val="45 км"/>
        </w:smartTagPr>
        <w:r w:rsidRPr="00E00418">
          <w:rPr>
            <w:sz w:val="28"/>
            <w:szCs w:val="28"/>
          </w:rPr>
          <w:t>45 км</w:t>
        </w:r>
      </w:smartTag>
      <w:r w:rsidRPr="00E00418">
        <w:rPr>
          <w:sz w:val="28"/>
          <w:szCs w:val="28"/>
        </w:rPr>
        <w:t xml:space="preserve"> - дальность</w:t>
      </w:r>
    </w:p>
    <w:p w:rsidR="0062486C" w:rsidRPr="00E00418" w:rsidRDefault="0062486C" w:rsidP="0062486C">
      <w:pPr>
        <w:jc w:val="center"/>
        <w:rPr>
          <w:sz w:val="28"/>
          <w:szCs w:val="28"/>
        </w:rPr>
      </w:pPr>
    </w:p>
    <w:p w:rsidR="0062486C" w:rsidRPr="00E00418" w:rsidRDefault="0062486C" w:rsidP="0062486C">
      <w:pPr>
        <w:jc w:val="center"/>
        <w:rPr>
          <w:sz w:val="28"/>
          <w:szCs w:val="28"/>
        </w:rPr>
      </w:pPr>
      <w:r w:rsidRPr="00E00418">
        <w:rPr>
          <w:sz w:val="28"/>
          <w:szCs w:val="28"/>
          <w:lang w:val="en-US"/>
        </w:rPr>
        <w:t>r</w:t>
      </w:r>
      <w:r w:rsidRPr="00E00418">
        <w:rPr>
          <w:sz w:val="28"/>
          <w:szCs w:val="28"/>
          <w:vertAlign w:val="subscript"/>
          <w:lang w:val="en-US"/>
        </w:rPr>
        <w:t>0</w:t>
      </w:r>
      <w:r w:rsidRPr="00E00418">
        <w:rPr>
          <w:sz w:val="28"/>
          <w:szCs w:val="28"/>
          <w:lang w:val="en-US"/>
        </w:rPr>
        <w:t>=</w:t>
      </w:r>
      <w:r w:rsidRPr="00E00418">
        <w:rPr>
          <w:sz w:val="28"/>
          <w:szCs w:val="28"/>
        </w:rPr>
        <w:t>6600</w:t>
      </w:r>
    </w:p>
    <w:p w:rsidR="00CC6653" w:rsidRPr="00E00418" w:rsidRDefault="00CC6653" w:rsidP="00CC6653">
      <w:pPr>
        <w:rPr>
          <w:b/>
          <w:sz w:val="28"/>
          <w:szCs w:val="28"/>
        </w:rPr>
      </w:pPr>
    </w:p>
    <w:p w:rsidR="00CC6653" w:rsidRPr="00E00418" w:rsidRDefault="00CC6653" w:rsidP="00CC6653">
      <w:pPr>
        <w:rPr>
          <w:b/>
          <w:sz w:val="28"/>
          <w:szCs w:val="28"/>
        </w:rPr>
      </w:pPr>
      <w:r w:rsidRPr="00E00418">
        <w:rPr>
          <w:b/>
          <w:sz w:val="28"/>
          <w:szCs w:val="28"/>
          <w:lang w:val="en-US"/>
        </w:rPr>
        <w:t>Вывод:</w:t>
      </w:r>
      <w:r w:rsidRPr="00E00418">
        <w:rPr>
          <w:b/>
          <w:sz w:val="28"/>
          <w:szCs w:val="28"/>
        </w:rPr>
        <w:t xml:space="preserve"> </w:t>
      </w:r>
      <w:r w:rsidRPr="00E00418">
        <w:rPr>
          <w:sz w:val="28"/>
          <w:szCs w:val="28"/>
        </w:rPr>
        <w:t>изучил основные ошибки, возникающие в системах самонаведения ЛА, причины их возникновения и методы их минимизации.</w:t>
      </w:r>
    </w:p>
    <w:p w:rsidR="00CC6653" w:rsidRPr="00E00418" w:rsidRDefault="00CC6653" w:rsidP="00CC6653">
      <w:pPr>
        <w:rPr>
          <w:sz w:val="28"/>
          <w:szCs w:val="28"/>
        </w:rPr>
      </w:pPr>
      <w:r w:rsidRPr="00E00418">
        <w:rPr>
          <w:sz w:val="28"/>
          <w:szCs w:val="28"/>
        </w:rPr>
        <w:t>Из приведенных характеристик ошибок наведения следует, что для повышения точности системы самонаведения необходимо:</w:t>
      </w:r>
    </w:p>
    <w:p w:rsidR="00CC6653" w:rsidRPr="00E00418" w:rsidRDefault="00CC6653" w:rsidP="00CC665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Уменьшать вероятности срыва слежения за целью.</w:t>
      </w:r>
    </w:p>
    <w:p w:rsidR="00CC6653" w:rsidRPr="00E00418" w:rsidRDefault="00CC6653" w:rsidP="00CC665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Уменьшать величину мертвой зоны управления.</w:t>
      </w:r>
    </w:p>
    <w:p w:rsidR="00CC6653" w:rsidRPr="00E00418" w:rsidRDefault="00CC6653" w:rsidP="00CC665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 xml:space="preserve">Увеличивать маневренность ЛА, т.е. величину максимального поперечного ускорения </w:t>
      </w:r>
      <w:r w:rsidRPr="00E00418">
        <w:rPr>
          <w:rFonts w:ascii="Times New Roman" w:hAnsi="Times New Roman"/>
          <w:sz w:val="28"/>
          <w:szCs w:val="28"/>
        </w:rPr>
        <w:fldChar w:fldCharType="begin"/>
      </w:r>
      <w:r w:rsidRPr="00E00418">
        <w:rPr>
          <w:rFonts w:ascii="Times New Roman" w:hAnsi="Times New Roman"/>
          <w:sz w:val="28"/>
          <w:szCs w:val="28"/>
        </w:rPr>
        <w:instrText xml:space="preserve"> QUOTE </w:instrText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108" type="#_x0000_t75" style="width:18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67C6B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767C6B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W&lt;/m:t&gt;&lt;/m:r&gt;&lt;/m:e&gt;&lt;m:sub&gt;&lt;m:r&gt;&lt;w:rPr&gt;&lt;w:rFonts w:ascii=&quot;Cambria Math&quot; w:h-ansi=&quot;Calibri&quot;/&gt;&lt;w:i/&gt;&lt;/w:rPr&gt;&lt;m:t&gt;Р›Р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instrText xml:space="preserve"> </w:instrText>
      </w:r>
      <w:r w:rsidRPr="00E00418">
        <w:rPr>
          <w:rFonts w:ascii="Times New Roman" w:hAnsi="Times New Roman"/>
          <w:sz w:val="28"/>
          <w:szCs w:val="28"/>
        </w:rPr>
        <w:fldChar w:fldCharType="separate"/>
      </w:r>
      <w:r w:rsidR="00E71FE7">
        <w:rPr>
          <w:rFonts w:ascii="Times New Roman" w:hAnsi="Times New Roman"/>
          <w:position w:val="-11"/>
          <w:sz w:val="28"/>
          <w:szCs w:val="28"/>
        </w:rPr>
        <w:pict>
          <v:shape id="_x0000_i1109" type="#_x0000_t75" style="width:18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67C6B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767C6B&quot;&gt;&lt;m:oMathPara&gt;&lt;m:oMath&gt;&lt;m:sSub&gt;&lt;m:sSubPr&gt;&lt;m:ctrlPr&gt;&lt;w:rPr&gt;&lt;w:rFonts w:ascii=&quot;Cambria Math&quot; w:h-ansi=&quot;Calibri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W&lt;/m:t&gt;&lt;/m:r&gt;&lt;/m:e&gt;&lt;m:sub&gt;&lt;m:r&gt;&lt;w:rPr&gt;&lt;w:rFonts w:ascii=&quot;Cambria Math&quot; w:h-ansi=&quot;Calibri&quot;/&gt;&lt;w:i/&gt;&lt;/w:rPr&gt;&lt;m:t&gt;Р›Р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E00418">
        <w:rPr>
          <w:rFonts w:ascii="Times New Roman" w:hAnsi="Times New Roman"/>
          <w:sz w:val="28"/>
          <w:szCs w:val="28"/>
        </w:rPr>
        <w:fldChar w:fldCharType="end"/>
      </w:r>
      <w:r w:rsidRPr="00E00418">
        <w:rPr>
          <w:rFonts w:ascii="Times New Roman" w:hAnsi="Times New Roman"/>
          <w:sz w:val="28"/>
          <w:szCs w:val="28"/>
        </w:rPr>
        <w:t>.</w:t>
      </w:r>
    </w:p>
    <w:p w:rsidR="00CC6653" w:rsidRPr="00E00418" w:rsidRDefault="00CC6653" w:rsidP="00CC665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00418">
        <w:rPr>
          <w:rFonts w:ascii="Times New Roman" w:hAnsi="Times New Roman"/>
          <w:sz w:val="28"/>
          <w:szCs w:val="28"/>
        </w:rPr>
        <w:t>Уменьшать кривизну требуемой кинематической. траектории(правильный выбор метода наведения).</w:t>
      </w:r>
    </w:p>
    <w:p w:rsidR="0062486C" w:rsidRPr="00E00418" w:rsidRDefault="0062486C" w:rsidP="0062486C">
      <w:pPr>
        <w:jc w:val="center"/>
        <w:rPr>
          <w:sz w:val="28"/>
          <w:szCs w:val="28"/>
          <w:lang w:val="en-US"/>
        </w:rPr>
      </w:pPr>
    </w:p>
    <w:p w:rsidR="0062486C" w:rsidRPr="00E00418" w:rsidRDefault="0062486C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62486C" w:rsidRDefault="0062486C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2277E2" w:rsidRDefault="002277E2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2277E2" w:rsidRDefault="002277E2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2277E2" w:rsidRDefault="002277E2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2277E2" w:rsidRPr="00E00418" w:rsidRDefault="002277E2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3231B2" w:rsidRPr="00E00418" w:rsidRDefault="003231B2" w:rsidP="003231B2">
      <w:pPr>
        <w:jc w:val="center"/>
        <w:rPr>
          <w:b/>
          <w:sz w:val="28"/>
          <w:szCs w:val="28"/>
          <w:u w:val="single"/>
        </w:rPr>
      </w:pPr>
      <w:r w:rsidRPr="00E00418">
        <w:rPr>
          <w:b/>
          <w:sz w:val="28"/>
          <w:szCs w:val="28"/>
        </w:rPr>
        <w:t>3.</w:t>
      </w:r>
      <w:r w:rsidRPr="00E00418">
        <w:rPr>
          <w:b/>
          <w:sz w:val="28"/>
          <w:szCs w:val="28"/>
          <w:u w:val="single"/>
        </w:rPr>
        <w:t xml:space="preserve"> Произведем оптимизацию параметров типовой структурной схемы системы самонаведения ЛА на цель методом передаточной функции:</w:t>
      </w:r>
    </w:p>
    <w:p w:rsidR="001435EC" w:rsidRPr="00E00418" w:rsidRDefault="001435EC" w:rsidP="003231B2">
      <w:pPr>
        <w:jc w:val="center"/>
        <w:rPr>
          <w:b/>
          <w:sz w:val="28"/>
          <w:szCs w:val="28"/>
          <w:u w:val="single"/>
        </w:rPr>
      </w:pPr>
    </w:p>
    <w:p w:rsidR="001435EC" w:rsidRPr="00E00418" w:rsidRDefault="001435EC" w:rsidP="001435EC">
      <w:pPr>
        <w:rPr>
          <w:sz w:val="28"/>
          <w:szCs w:val="28"/>
          <w:lang w:val="en-US"/>
        </w:rPr>
      </w:pPr>
      <w:r w:rsidRPr="00E00418">
        <w:rPr>
          <w:sz w:val="28"/>
          <w:szCs w:val="28"/>
        </w:rPr>
        <w:t xml:space="preserve">Полезный сигнал </w:t>
      </w:r>
      <w:r w:rsidRPr="00E00418">
        <w:rPr>
          <w:position w:val="-12"/>
          <w:sz w:val="28"/>
          <w:szCs w:val="28"/>
        </w:rPr>
        <w:object w:dxaOrig="1440" w:dyaOrig="360">
          <v:shape id="_x0000_i1110" type="#_x0000_t75" style="width:1in;height:18pt" o:ole="">
            <v:imagedata r:id="rId45" o:title=""/>
          </v:shape>
          <o:OLEObject Type="Embed" ProgID="Equation.3" ShapeID="_x0000_i1110" DrawAspect="Content" ObjectID="_1461273558" r:id="rId46"/>
        </w:object>
      </w:r>
    </w:p>
    <w:p w:rsidR="001435EC" w:rsidRPr="00E00418" w:rsidRDefault="001435EC" w:rsidP="003231B2">
      <w:pPr>
        <w:jc w:val="center"/>
        <w:rPr>
          <w:b/>
          <w:sz w:val="28"/>
          <w:szCs w:val="28"/>
          <w:u w:val="single"/>
        </w:rPr>
      </w:pPr>
    </w:p>
    <w:p w:rsidR="003231B2" w:rsidRPr="00E00418" w:rsidRDefault="003231B2" w:rsidP="003231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1435EC" w:rsidRPr="00E00418">
        <w:trPr>
          <w:trHeight w:val="856"/>
        </w:trPr>
        <w:tc>
          <w:tcPr>
            <w:tcW w:w="675" w:type="dxa"/>
          </w:tcPr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№</w:t>
            </w: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п/п</w:t>
            </w:r>
          </w:p>
        </w:tc>
        <w:tc>
          <w:tcPr>
            <w:tcW w:w="2059" w:type="dxa"/>
          </w:tcPr>
          <w:p w:rsidR="001435EC" w:rsidRPr="00E00418" w:rsidRDefault="00E71FE7" w:rsidP="007802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05pt;margin-top:-.8pt;width:0;height:101.25pt;z-index:251656192;mso-position-horizontal-relative:text;mso-position-vertical-relative:text" o:connectortype="straight"/>
              </w:pict>
            </w:r>
          </w:p>
          <w:p w:rsidR="001435EC" w:rsidRPr="00E00418" w:rsidRDefault="00E71FE7" w:rsidP="0078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111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1367A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31367A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fareast=&quot;Times New Roman&quot; w:h-ansi=&quot;Calibri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1367" w:type="dxa"/>
          </w:tcPr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E71FE7" w:rsidP="00780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shape id="_x0000_i1112" type="#_x0000_t75" style="width:12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37EE2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C37EE2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libri&quot;/&gt;&lt;wx:font wx:val=&quot;Cambria Math&quot;/&gt;&lt;w:i/&gt;&lt;w:lang w:val=&quot;EN-US&quot;/&gt;&lt;/w:rPr&gt;&lt;m:t&gt;6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1367" w:type="dxa"/>
          </w:tcPr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E71FE7" w:rsidP="00780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shape id="_x0000_i1113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319ED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F319ED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lang w:val=&quot;EN-US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1367" w:type="dxa"/>
          </w:tcPr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E71FE7" w:rsidP="00780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shape id="_x0000_i1114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12D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12D68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lang w:val=&quot;EN-US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0" o:title="" chromakey="white"/>
                </v:shape>
              </w:pict>
            </w:r>
          </w:p>
        </w:tc>
        <w:tc>
          <w:tcPr>
            <w:tcW w:w="1368" w:type="dxa"/>
          </w:tcPr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E71FE7" w:rsidP="00780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shape id="_x0000_i1115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A58D7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6A58D7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lang w:val=&quot;EN-US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1368" w:type="dxa"/>
          </w:tcPr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E71FE7" w:rsidP="007802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pict>
                <v:shape id="_x0000_i1116" type="#_x0000_t75" style="width:12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96443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596443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G&lt;/m:t&gt;&lt;/m:r&gt;&lt;/m:e&gt;&lt;m:sub&gt;&lt;m:r&gt;&lt;w:rPr&gt;&lt;w:rFonts w:ascii=&quot;Cambria Math&quot; w:fareast=&quot;Times New Roman&quot; w:h-ansi=&quot;Calibri&quot;/&gt;&lt;wx:font wx:val=&quot;Cambria Math&quot;/&gt;&lt;w:i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2" o:title="" chromakey="white"/>
                </v:shape>
              </w:pict>
            </w:r>
          </w:p>
        </w:tc>
      </w:tr>
      <w:tr w:rsidR="001435EC" w:rsidRPr="00E00418">
        <w:trPr>
          <w:trHeight w:val="1144"/>
        </w:trPr>
        <w:tc>
          <w:tcPr>
            <w:tcW w:w="675" w:type="dxa"/>
          </w:tcPr>
          <w:p w:rsidR="001435EC" w:rsidRPr="00E00418" w:rsidRDefault="00E71FE7" w:rsidP="007802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-6.3pt;margin-top:2.4pt;width:478.5pt;height:0;z-index:251657216;mso-position-horizontal-relative:text;mso-position-vertical-relative:text" o:connectortype="straight"/>
              </w:pict>
            </w:r>
          </w:p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59" w:type="dxa"/>
          </w:tcPr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  <w:lang w:val="en-US"/>
              </w:rPr>
            </w:pPr>
          </w:p>
          <w:p w:rsidR="001435EC" w:rsidRPr="00E00418" w:rsidRDefault="0002107B" w:rsidP="007802DE">
            <w:pPr>
              <w:jc w:val="center"/>
              <w:rPr>
                <w:sz w:val="28"/>
                <w:szCs w:val="28"/>
                <w:lang w:val="en-US"/>
              </w:rPr>
            </w:pPr>
            <w:r w:rsidRPr="00E00418">
              <w:rPr>
                <w:sz w:val="28"/>
                <w:szCs w:val="28"/>
              </w:rPr>
              <w:t>1,0</w:t>
            </w:r>
          </w:p>
        </w:tc>
        <w:tc>
          <w:tcPr>
            <w:tcW w:w="1367" w:type="dxa"/>
          </w:tcPr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02107B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</w:t>
            </w:r>
            <w:r w:rsidR="0002107B" w:rsidRPr="00E00418">
              <w:rPr>
                <w:sz w:val="28"/>
                <w:szCs w:val="28"/>
              </w:rPr>
              <w:t>,2</w:t>
            </w:r>
          </w:p>
        </w:tc>
        <w:tc>
          <w:tcPr>
            <w:tcW w:w="1367" w:type="dxa"/>
          </w:tcPr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</w:t>
            </w:r>
            <w:r w:rsidR="0002107B" w:rsidRPr="00E00418">
              <w:rPr>
                <w:sz w:val="28"/>
                <w:szCs w:val="28"/>
              </w:rPr>
              <w:t>85</w:t>
            </w:r>
          </w:p>
        </w:tc>
        <w:tc>
          <w:tcPr>
            <w:tcW w:w="1367" w:type="dxa"/>
          </w:tcPr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02107B" w:rsidP="0002107B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0,01</w:t>
            </w:r>
          </w:p>
        </w:tc>
        <w:tc>
          <w:tcPr>
            <w:tcW w:w="1368" w:type="dxa"/>
          </w:tcPr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02107B" w:rsidP="0002107B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1435EC" w:rsidP="007802DE">
            <w:pPr>
              <w:rPr>
                <w:sz w:val="28"/>
                <w:szCs w:val="28"/>
              </w:rPr>
            </w:pPr>
          </w:p>
          <w:p w:rsidR="001435EC" w:rsidRPr="00E00418" w:rsidRDefault="008A7CDE" w:rsidP="0002107B">
            <w:pPr>
              <w:jc w:val="center"/>
              <w:rPr>
                <w:sz w:val="28"/>
                <w:szCs w:val="28"/>
              </w:rPr>
            </w:pPr>
            <w:r w:rsidRPr="00E00418">
              <w:rPr>
                <w:position w:val="-6"/>
                <w:sz w:val="28"/>
                <w:szCs w:val="28"/>
              </w:rPr>
              <w:object w:dxaOrig="680" w:dyaOrig="320">
                <v:shape id="_x0000_i1117" type="#_x0000_t75" style="width:33.75pt;height:15.75pt" o:ole="">
                  <v:imagedata r:id="rId53" o:title=""/>
                </v:shape>
                <o:OLEObject Type="Embed" ProgID="Equation.3" ShapeID="_x0000_i1117" DrawAspect="Content" ObjectID="_1461273559" r:id="rId54"/>
              </w:object>
            </w:r>
          </w:p>
        </w:tc>
      </w:tr>
    </w:tbl>
    <w:p w:rsidR="003231B2" w:rsidRPr="00E00418" w:rsidRDefault="003231B2" w:rsidP="003231B2">
      <w:pPr>
        <w:jc w:val="both"/>
        <w:rPr>
          <w:sz w:val="28"/>
          <w:szCs w:val="28"/>
        </w:rPr>
      </w:pPr>
    </w:p>
    <w:p w:rsidR="0062486C" w:rsidRPr="00E00418" w:rsidRDefault="0062486C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62486C" w:rsidRPr="00E00418" w:rsidRDefault="0062486C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62486C" w:rsidRPr="00E00418" w:rsidRDefault="008A7CDE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u w:val="single"/>
        </w:rPr>
      </w:pPr>
      <w:r w:rsidRPr="00E00418">
        <w:rPr>
          <w:rFonts w:ascii="Times New Roman" w:hAnsi="Times New Roman"/>
          <w:sz w:val="28"/>
          <w:szCs w:val="28"/>
        </w:rPr>
        <w:t xml:space="preserve">При вероятностном исследовании стационарных устойчивых систем автоматического регулирования в установившемся режиме после завершения переходных процессов можно применить </w:t>
      </w:r>
      <w:r w:rsidRPr="00E00418">
        <w:rPr>
          <w:rFonts w:ascii="Times New Roman" w:hAnsi="Times New Roman"/>
          <w:sz w:val="28"/>
          <w:szCs w:val="28"/>
          <w:u w:val="single"/>
        </w:rPr>
        <w:t>метод передаточных функций</w:t>
      </w:r>
      <w:r w:rsidRPr="00E00418">
        <w:rPr>
          <w:rFonts w:ascii="Times New Roman" w:hAnsi="Times New Roman"/>
          <w:sz w:val="28"/>
          <w:szCs w:val="28"/>
        </w:rPr>
        <w:t xml:space="preserve">. При использовании этого метода в качестве характеристик линейной системы используют ее </w:t>
      </w:r>
      <w:r w:rsidRPr="00E00418">
        <w:rPr>
          <w:rFonts w:ascii="Times New Roman" w:hAnsi="Times New Roman"/>
          <w:sz w:val="28"/>
          <w:szCs w:val="28"/>
          <w:u w:val="single"/>
        </w:rPr>
        <w:t>передаточные функции</w:t>
      </w:r>
    </w:p>
    <w:p w:rsidR="008A7CDE" w:rsidRPr="00E00418" w:rsidRDefault="008A7CDE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u w:val="single"/>
        </w:rPr>
      </w:pPr>
    </w:p>
    <w:p w:rsidR="008A7CDE" w:rsidRPr="00E00418" w:rsidRDefault="008A7CDE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u w:val="single"/>
        </w:rPr>
      </w:pPr>
    </w:p>
    <w:p w:rsidR="008A7CDE" w:rsidRPr="00E00418" w:rsidRDefault="008A7CDE" w:rsidP="00533716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u w:val="single"/>
        </w:rPr>
      </w:pPr>
    </w:p>
    <w:p w:rsidR="008A7CDE" w:rsidRPr="00E00418" w:rsidRDefault="008A7CDE" w:rsidP="008A7CDE">
      <w:pPr>
        <w:numPr>
          <w:ilvl w:val="0"/>
          <w:numId w:val="10"/>
        </w:numPr>
        <w:spacing w:after="200" w:line="360" w:lineRule="auto"/>
        <w:rPr>
          <w:sz w:val="28"/>
          <w:szCs w:val="28"/>
          <w:lang w:val="en-US"/>
        </w:rPr>
      </w:pPr>
      <w:r w:rsidRPr="00E00418">
        <w:rPr>
          <w:sz w:val="28"/>
          <w:szCs w:val="28"/>
        </w:rPr>
        <w:t xml:space="preserve">Оценить СКО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1"/>
          <w:sz w:val="28"/>
          <w:szCs w:val="28"/>
        </w:rPr>
        <w:pict>
          <v:shape id="_x0000_i1118" type="#_x0000_t75" style="width:4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95A96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695A96&quot;&gt;&lt;m:oMathPara&gt;&lt;m:oMath&gt;&lt;m:r&gt;&lt;w:rPr&gt;&lt;w:rFonts w:ascii=&quot;Cambria Math&quot; w:fareast=&quot;Times New Roman&quot; w:h-ansi=&quot;Cambria Math&quot;/&gt;&lt;wx:font wx:val=&quot;Cambria Math&quot;/&gt;&lt;w:i/&gt;&lt;/w:rPr&gt;&lt;m:t&gt;Пѓ&lt;/m:t&gt;&lt;/m:r&gt;&lt;m:r&gt;&lt;w:rPr&gt;&lt;w:rFonts w:ascii=&quot;Cambria Math&quot; w:fareast=&quot;Times New Roman&quot; w:h-ansi=&quot;Calibri&quot;/&gt;&lt;wx:font wx:val=&quot;Cambria Math&quot;/&gt;&lt;w:i/&gt;&lt;/w:rPr&gt;&lt;m:t&gt;=&lt;/m:t&gt;&lt;/m:r&gt;&lt;m:rad&gt;&lt;m:radPr&gt;&lt;m:degHide m:val=&quot;on&quot;/&gt;&lt;m:ctrlPr&gt;&lt;w:rPr&gt;&lt;w:rFonts w:ascii=&quot;Cambria Math&quot; w:fareast=&quot;Times New Roman&quot; w:h-ansi=&quot;Calibri&quot;/&gt;&lt;wx:font wx:val=&quot;Cambria Math&quot;/&gt;&lt;w:i/&gt;&lt;/w:rPr&gt;&lt;/m:ctrlPr&gt;&lt;/m:radPr&gt;&lt;m:deg/&gt;&lt;m:e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±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E&lt;/m:t&gt;&lt;/m:r&gt;&lt;/m:sub&gt;&lt;/m:sSub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1"/>
          <w:sz w:val="28"/>
          <w:szCs w:val="28"/>
        </w:rPr>
        <w:pict>
          <v:shape id="_x0000_i1119" type="#_x0000_t75" style="width:4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95A96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695A96&quot;&gt;&lt;m:oMathPara&gt;&lt;m:oMath&gt;&lt;m:r&gt;&lt;w:rPr&gt;&lt;w:rFonts w:ascii=&quot;Cambria Math&quot; w:fareast=&quot;Times New Roman&quot; w:h-ansi=&quot;Cambria Math&quot;/&gt;&lt;wx:font wx:val=&quot;Cambria Math&quot;/&gt;&lt;w:i/&gt;&lt;/w:rPr&gt;&lt;m:t&gt;Пѓ&lt;/m:t&gt;&lt;/m:r&gt;&lt;m:r&gt;&lt;w:rPr&gt;&lt;w:rFonts w:ascii=&quot;Cambria Math&quot; w:fareast=&quot;Times New Roman&quot; w:h-ansi=&quot;Calibri&quot;/&gt;&lt;wx:font wx:val=&quot;Cambria Math&quot;/&gt;&lt;w:i/&gt;&lt;/w:rPr&gt;&lt;m:t&gt;=&lt;/m:t&gt;&lt;/m:r&gt;&lt;m:rad&gt;&lt;m:radPr&gt;&lt;m:degHide m:val=&quot;on&quot;/&gt;&lt;m:ctrlPr&gt;&lt;w:rPr&gt;&lt;w:rFonts w:ascii=&quot;Cambria Math&quot; w:fareast=&quot;Times New Roman&quot; w:h-ansi=&quot;Calibri&quot;/&gt;&lt;wx:font wx:val=&quot;Cambria Math&quot;/&gt;&lt;w:i/&gt;&lt;/w:rPr&gt;&lt;/m:ctrlPr&gt;&lt;/m:radPr&gt;&lt;m:deg/&gt;&lt;m:e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±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E&lt;/m:t&gt;&lt;/m:r&gt;&lt;/m:sub&gt;&lt;/m:sSub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исследуемой системы в случае линейного входного сигнала, используя данные своего варианта</w:t>
      </w:r>
      <w:r w:rsidRPr="00E00418">
        <w:rPr>
          <w:sz w:val="28"/>
          <w:szCs w:val="28"/>
          <w:lang w:val="en-US"/>
        </w:rPr>
        <w:t>:</w:t>
      </w:r>
    </w:p>
    <w:p w:rsidR="008A7CDE" w:rsidRPr="00E00418" w:rsidRDefault="008A7CDE" w:rsidP="008A7CDE">
      <w:pPr>
        <w:spacing w:line="360" w:lineRule="auto"/>
        <w:ind w:left="360"/>
        <w:rPr>
          <w:sz w:val="28"/>
          <w:szCs w:val="28"/>
        </w:rPr>
      </w:pPr>
      <w:r w:rsidRPr="00E00418">
        <w:rPr>
          <w:sz w:val="28"/>
          <w:szCs w:val="28"/>
        </w:rPr>
        <w:t xml:space="preserve">При линейном режиме входного сигнала </w:t>
      </w:r>
      <w:r w:rsidRPr="00E00418">
        <w:rPr>
          <w:sz w:val="28"/>
          <w:szCs w:val="28"/>
          <w:lang w:val="en-US"/>
        </w:rPr>
        <w:t>X</w:t>
      </w:r>
      <w:r w:rsidRPr="00E00418">
        <w:rPr>
          <w:sz w:val="28"/>
          <w:szCs w:val="28"/>
        </w:rPr>
        <w:t xml:space="preserve">, т.е. когда </w:t>
      </w: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1"/>
          <w:sz w:val="28"/>
          <w:szCs w:val="28"/>
        </w:rPr>
        <w:pict>
          <v:shape id="_x0000_i1120" type="#_x0000_t75" style="width:8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EF1361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EF1361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libri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libri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S&lt;/m:t&gt;&lt;/m:r&gt;&lt;/m:e&gt;&lt;m:sub&gt;&lt;m:r&gt;&lt;w:rPr&gt;&lt;w:rFonts w:ascii=&quot;Cambria Math&quot; w:fareast=&quot;Times New Roman&quot; w:h-ansi=&quot;Calibri&quot;/&gt;&lt;wx:font wx:val=&quot;Cambria Math&quot;/&gt;&lt;w:i/&gt;&lt;/w:rPr&gt;&lt;m:t&gt;0&lt;/m:t&gt;&lt;/m:r&gt;&lt;/m:sub&gt;&lt;/m:sSub&gt;&lt;m:r&gt;&lt;w:rPr&gt;&lt;w:rFonts w:ascii=&quot;Cambria Math&quot; w:fareast=&quot;Times New Roman&quot; w:h-ansi=&quot;Calibri&quot;/&gt;&lt;wx:font wx:val=&quot;Cambria Math&quot;/&gt;&lt;w:i/&gt;&lt;/w:rPr&gt;&lt;m:t&gt;+&lt;/m:t&gt;&lt;/m:r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S&lt;/m:t&gt;&lt;/m:r&gt;&lt;/m:e&gt;&lt;m:sub&gt;&lt;m:r&gt;&lt;w:rPr&gt;&lt;w:rFonts w:ascii=&quot;Cambria Math&quot; w:fareast=&quot;Times New Roman&quot; w:h-ansi=&quot;Calibri&quot;/&gt;&lt;wx:font wx:val=&quot;Cambria Math&quot;/&gt;&lt;w:i/&gt;&lt;/w:rPr&gt;&lt;m:t&gt;1&lt;/m:t&gt;&lt;/m:r&gt;&lt;/m:sub&gt;&lt;/m:sSub&gt;&lt;m:r&gt;&lt;w:rPr&gt;&lt;w:rFonts w:ascii=&quot;Calibri&quot; w:fareast=&quot;Times New Roman&quot; w:h-ansi=&quot;Cambria Math&quot;/&gt;&lt;wx:font wx:val=&quot;Cambria Math&quot;/&gt;&lt;w:i/&gt;&lt;/w:rPr&gt;&lt;m:t&gt;*&lt;/m:t&gt;&lt;/m:r&gt;&lt;m:r&gt;&lt;w:rPr&gt;&lt;w:rFonts w:ascii=&quot;Cambria Math&quot; w:fareast=&quot;Times New Roman&quot; w:h-ansi=&quot;Cambria Math&quot;/&gt;&lt;wx:font wx:val=&quot;Cambria Math&quot;/&gt;&lt;w:i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1"/>
          <w:sz w:val="28"/>
          <w:szCs w:val="28"/>
        </w:rPr>
        <w:pict>
          <v:shape id="_x0000_i1121" type="#_x0000_t75" style="width:8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EF1361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EF1361&quot;&gt;&lt;m:oMathPara&gt;&lt;m:oMath&gt;&lt;m:r&gt;&lt;w:rPr&gt;&lt;w:rFonts w:ascii=&quot;Cambria Math&quot; w:fareast=&quot;Times New Roman&quot; w:h-ansi=&quot;Cambria Math&quot;/&gt;&lt;wx:font wx:val=&quot;Cambria Math&quot;/&gt;&lt;w:i/&gt;&lt;/w:rPr&gt;&lt;m:t&gt;S&lt;/m:t&gt;&lt;/m:r&gt;&lt;m:d&gt;&lt;m:dPr&gt;&lt;m:ctrlPr&gt;&lt;w:rPr&gt;&lt;w:rFonts w:ascii=&quot;Cambria Math&quot; w:fareast=&quot;Times New Roman&quot; w:h-ansi=&quot;Calibri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t&lt;/m:t&gt;&lt;/m:r&gt;&lt;/m:e&gt;&lt;/m:d&gt;&lt;m:r&gt;&lt;w:rPr&gt;&lt;w:rFonts w:ascii=&quot;Cambria Math&quot; w:fareast=&quot;Times New Roman&quot; w:h-ansi=&quot;Calibri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S&lt;/m:t&gt;&lt;/m:r&gt;&lt;/m:e&gt;&lt;m:sub&gt;&lt;m:r&gt;&lt;w:rPr&gt;&lt;w:rFonts w:ascii=&quot;Cambria Math&quot; w:fareast=&quot;Times New Roman&quot; w:h-ansi=&quot;Calibri&quot;/&gt;&lt;wx:font wx:val=&quot;Cambria Math&quot;/&gt;&lt;w:i/&gt;&lt;/w:rPr&gt;&lt;m:t&gt;0&lt;/m:t&gt;&lt;/m:r&gt;&lt;/m:sub&gt;&lt;/m:sSub&gt;&lt;m:r&gt;&lt;w:rPr&gt;&lt;w:rFonts w:ascii=&quot;Cambria Math&quot; w:fareast=&quot;Times New Roman&quot; w:h-ansi=&quot;Calibri&quot;/&gt;&lt;wx:font wx:val=&quot;Cambria Math&quot;/&gt;&lt;w:i/&gt;&lt;/w:rPr&gt;&lt;m:t&gt;+&lt;/m:t&gt;&lt;/m:r&gt;&lt;m:sSub&gt;&lt;m:sSubPr&gt;&lt;m:ctrlPr&gt;&lt;w:rPr&gt;&lt;w:rFonts w:ascii=&quot;Cambria Math&quot; w:fareast=&quot;Times New Roman&quot; w:h-ansi=&quot;Calibri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S&lt;/m:t&gt;&lt;/m:r&gt;&lt;/m:e&gt;&lt;m:sub&gt;&lt;m:r&gt;&lt;w:rPr&gt;&lt;w:rFonts w:ascii=&quot;Cambria Math&quot; w:fareast=&quot;Times New Roman&quot; w:h-ansi=&quot;Calibri&quot;/&gt;&lt;wx:font wx:val=&quot;Cambria Math&quot;/&gt;&lt;w:i/&gt;&lt;/w:rPr&gt;&lt;m:t&gt;1&lt;/m:t&gt;&lt;/m:r&gt;&lt;/m:sub&gt;&lt;/m:sSub&gt;&lt;m:r&gt;&lt;w:rPr&gt;&lt;w:rFonts w:ascii=&quot;Calibri&quot; w:fareast=&quot;Times New Roman&quot; w:h-ansi=&quot;Cambria Math&quot;/&gt;&lt;wx:font wx:val=&quot;Cambria Math&quot;/&gt;&lt;w:i/&gt;&lt;/w:rPr&gt;&lt;m:t&gt;*&lt;/m:t&gt;&lt;/m:r&gt;&lt;m:r&gt;&lt;w:rPr&gt;&lt;w:rFonts w:ascii=&quot;Cambria Math&quot; w:fareast=&quot;Times New Roman&quot; w:h-ansi=&quot;Cambria Math&quot;/&gt;&lt;wx:font wx:val=&quot;Cambria Math&quot;/&gt;&lt;w:i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  <w:lang w:val="en-US"/>
        </w:rPr>
        <w:t>:</w:t>
      </w:r>
    </w:p>
    <w:p w:rsidR="008A7CDE" w:rsidRPr="00E00418" w:rsidRDefault="00E71FE7" w:rsidP="008A7CDE">
      <w:pPr>
        <w:spacing w:line="360" w:lineRule="auto"/>
        <w:ind w:left="360"/>
        <w:jc w:val="center"/>
        <w:rPr>
          <w:position w:val="-21"/>
          <w:sz w:val="28"/>
          <w:szCs w:val="28"/>
        </w:rPr>
      </w:pPr>
      <w:r>
        <w:rPr>
          <w:position w:val="-21"/>
          <w:sz w:val="28"/>
          <w:szCs w:val="28"/>
        </w:rPr>
        <w:pict>
          <v:shape id="_x0000_i1122" type="#_x0000_t75" style="width:108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37A0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1C37A0&quot;&gt;&lt;m:oMathPara&gt;&lt;m:oMath&gt;&lt;m:sSub&gt;&lt;m:sSub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О±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E&lt;/m:t&gt;&lt;/m:r&gt;&lt;/m:sub&gt;&lt;/m:sSub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fPr&gt;&lt;m:num&gt;&lt;m:sSubSup&gt;&lt;m:sSubSup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1&lt;/m:t&gt;&lt;/m:r&gt;&lt;/m:sub&gt;&lt;m:sup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2&lt;/m:t&gt;&lt;/m:r&gt;&lt;/m:sup&gt;&lt;/m:sSubSup&gt;&lt;/m:num&gt;&lt;m:den&gt;&lt;m:sSup&gt;&lt;m:sSup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/m:e&gt;&lt;m:sup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2&lt;/m:t&gt;&lt;/m:r&gt;&lt;/m:sup&gt;&lt;/m:sSup&gt;&lt;/m:den&gt;&lt;/m:f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k&lt;/m:t&gt;&lt;/m:r&gt;&lt;m:r&gt;&lt;w:rPr&gt;&lt;w:rFonts w:ascii=&quot;Calibri&quot; w:fareast=&quot;Times New Roman&quot; w:h-ansi=&quot;Cambria Math&quot;/&gt;&lt;wx:font wx:val=&quot;Cambria Math&quot;/&gt;&lt;w:i/&gt;&lt;w:sz w:val=&quot;24&quot;/&gt;&lt;w:sz-cs w:val=&quot;24&quot;/&gt;&lt;/w:rPr&gt;&lt;m:t&gt;*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e&gt;&lt;m:sub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0&lt;/m:t&gt;&lt;/m:r&gt;&lt;/m:sub&gt;&lt;/m:sSub&gt;&lt;/m:num&gt;&lt;m:den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2(1+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ОЅ&lt;/m:t&gt;&lt;/m:r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</w:p>
    <w:p w:rsidR="008A7CDE" w:rsidRPr="00E00418" w:rsidRDefault="008A7CDE" w:rsidP="008A7CDE">
      <w:pPr>
        <w:spacing w:line="360" w:lineRule="auto"/>
        <w:ind w:left="360"/>
        <w:rPr>
          <w:position w:val="-21"/>
          <w:sz w:val="28"/>
          <w:szCs w:val="28"/>
        </w:rPr>
      </w:pPr>
      <w:r w:rsidRPr="00E00418">
        <w:rPr>
          <w:position w:val="-21"/>
          <w:sz w:val="28"/>
          <w:szCs w:val="28"/>
        </w:rPr>
        <w:t>Где</w:t>
      </w:r>
    </w:p>
    <w:p w:rsidR="008A7CDE" w:rsidRPr="00E00418" w:rsidRDefault="00E71FE7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123" type="#_x0000_t75" style="width:116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770FE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4770F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ОЅ&lt;/m:t&gt;&lt;/m:r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=&lt;/m:t&gt;&lt;/m:r&gt;&lt;m:f&gt;&lt;m:f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fPr&gt;&lt;m:num&gt;&lt;m:sSup&gt;&lt;m:sSup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pPr&gt;&lt;m:e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w:lang w:val=&quot;EN-US&quot;/&gt;&lt;/w:rPr&gt;&lt;m:t&gt;k&lt;/m:t&gt;&lt;/m:r&gt;&lt;/m:e&gt;&lt;m:sup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в€™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4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в€™&lt;/m:t&gt;&lt;/m:r&gt;&lt;m:sSubSup&gt;&lt;m:sSubSup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SupPr&gt;&lt;m:e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5&lt;/m:t&gt;&lt;/m:r&gt;&lt;/m:sub&gt;&lt;m:sup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2&lt;/m:t&gt;&lt;/m:r&gt;&lt;/m:sup&gt;&lt;/m:sSubSup&gt;&lt;/m:num&gt;&lt;m:den&gt;&lt;m:sSub&gt;&lt;m:sSub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3&lt;/m:t&gt;&lt;/m:r&gt;&lt;/m:sub&gt;&lt;/m:s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+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5&lt;/m:t&gt;&lt;/m:r&gt;&lt;/m:sub&gt;&lt;/m:s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k&lt;/m:t&gt;&lt;/m:r&gt;&lt;m:sSubSup&gt;&lt;m:sSubSup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5&lt;/m:t&gt;&lt;/m:r&gt;&lt;/m:sub&gt;&lt;m:sup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2&lt;/m:t&gt;&lt;/m:r&gt;&lt;/m:sup&gt;&lt;/m:sSubSup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k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4&lt;/m:t&gt;&lt;/m:r&gt;&lt;/m:sub&gt;&lt;/m:sSub&gt;&lt;m:r&gt;&lt;w:rPr&gt;&lt;w:rFonts w:ascii=&quot;Calibri&quot; w:fareast=&quot;Times New Roman&quot; w:h-ansi=&quot;Cambria Math&quot;/&gt;&lt;wx:font wx:val=&quot;Cambria Math&quot;/&gt;&lt;w:i/&gt;&lt;w:sz w:val=&quot;28&quot;/&gt;&lt;w:sz-cs w:val=&quot;24&quot;/&gt;&lt;/w:rPr&gt;&lt;m:t&gt;*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w:lang w:val=&quot;EN-US&quot;/&gt;&lt;/w:rPr&gt;&lt;m:t&gt;T&lt;/m:t&gt;&lt;/m:r&gt;&lt;/m:e&gt;&lt;m:sub&gt;&lt;m:r&gt;&lt;w:rPr&gt;&lt;w:rFonts w:ascii=&quot;Cambria Math&quot; w:fareast=&quot;Times New Roman&quot; w:h-ansi=&quot;Calibri&quot;/&gt;&lt;wx:font wx:val=&quot;Cambria Math&quot;/&gt;&lt;w:i/&gt;&lt;w:sz w:val=&quot;28&quot;/&gt;&lt;w:sz-cs w:val=&quot;24&quot;/&gt;&lt;/w:rPr&gt;&lt;m:t&gt;5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</w:p>
    <w:p w:rsidR="004020A3" w:rsidRPr="00E00418" w:rsidRDefault="004020A3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position w:val="-26"/>
          <w:sz w:val="28"/>
          <w:szCs w:val="28"/>
        </w:rPr>
      </w:pPr>
    </w:p>
    <w:p w:rsidR="004020A3" w:rsidRPr="00E00418" w:rsidRDefault="004020A3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position w:val="-26"/>
          <w:sz w:val="28"/>
          <w:szCs w:val="28"/>
        </w:rPr>
      </w:pPr>
    </w:p>
    <w:p w:rsidR="004020A3" w:rsidRDefault="004020A3" w:rsidP="004020A3">
      <w:pPr>
        <w:rPr>
          <w:sz w:val="28"/>
          <w:szCs w:val="28"/>
        </w:rPr>
      </w:pPr>
      <w:r w:rsidRPr="00E00418">
        <w:rPr>
          <w:b/>
          <w:sz w:val="28"/>
          <w:szCs w:val="28"/>
          <w:u w:val="single"/>
        </w:rPr>
        <w:t xml:space="preserve">Примечание: </w:t>
      </w:r>
      <w:r w:rsidRPr="00E00418">
        <w:rPr>
          <w:sz w:val="28"/>
          <w:szCs w:val="28"/>
        </w:rPr>
        <w:tab/>
        <w:t xml:space="preserve">Аргумент </w:t>
      </w:r>
      <w:r w:rsidRPr="00E00418">
        <w:rPr>
          <w:sz w:val="28"/>
          <w:szCs w:val="28"/>
          <w:lang w:val="en-US"/>
        </w:rPr>
        <w:t>k</w:t>
      </w:r>
      <w:r w:rsidRPr="00E00418">
        <w:rPr>
          <w:sz w:val="28"/>
          <w:szCs w:val="28"/>
        </w:rPr>
        <w:t>= от 0 до 100.</w:t>
      </w:r>
    </w:p>
    <w:p w:rsidR="004F4C9E" w:rsidRDefault="004F4C9E" w:rsidP="004020A3">
      <w:pPr>
        <w:rPr>
          <w:sz w:val="28"/>
          <w:szCs w:val="28"/>
        </w:rPr>
      </w:pPr>
    </w:p>
    <w:p w:rsidR="004F4C9E" w:rsidRDefault="004F4C9E" w:rsidP="004020A3">
      <w:pPr>
        <w:rPr>
          <w:sz w:val="28"/>
          <w:szCs w:val="28"/>
        </w:rPr>
      </w:pPr>
    </w:p>
    <w:p w:rsidR="004F4C9E" w:rsidRPr="00E00418" w:rsidRDefault="004F4C9E" w:rsidP="004020A3">
      <w:pPr>
        <w:rPr>
          <w:sz w:val="28"/>
          <w:szCs w:val="28"/>
        </w:rPr>
      </w:pPr>
    </w:p>
    <w:p w:rsidR="004020A3" w:rsidRPr="00E00418" w:rsidRDefault="004020A3" w:rsidP="004020A3">
      <w:pPr>
        <w:rPr>
          <w:sz w:val="28"/>
          <w:szCs w:val="28"/>
        </w:rPr>
      </w:pPr>
    </w:p>
    <w:tbl>
      <w:tblPr>
        <w:tblW w:w="2011" w:type="dxa"/>
        <w:jc w:val="center"/>
        <w:tblLook w:val="0000" w:firstRow="0" w:lastRow="0" w:firstColumn="0" w:lastColumn="0" w:noHBand="0" w:noVBand="0"/>
      </w:tblPr>
      <w:tblGrid>
        <w:gridCol w:w="960"/>
        <w:gridCol w:w="1266"/>
      </w:tblGrid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V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0,008368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0,00907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0,009331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0,009467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0,009551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0,009608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0,009649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0,009679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0,009704</w:t>
            </w:r>
          </w:p>
        </w:tc>
      </w:tr>
      <w:tr w:rsidR="004020A3" w:rsidRPr="00E0041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0,009723</w:t>
            </w:r>
          </w:p>
        </w:tc>
      </w:tr>
    </w:tbl>
    <w:p w:rsidR="004020A3" w:rsidRPr="00E00418" w:rsidRDefault="004020A3" w:rsidP="004020A3">
      <w:pPr>
        <w:rPr>
          <w:sz w:val="28"/>
          <w:szCs w:val="28"/>
        </w:rPr>
      </w:pPr>
    </w:p>
    <w:p w:rsidR="00463EFF" w:rsidRPr="00E00418" w:rsidRDefault="00463EFF" w:rsidP="004020A3">
      <w:pPr>
        <w:rPr>
          <w:sz w:val="28"/>
          <w:szCs w:val="28"/>
        </w:rPr>
      </w:pPr>
    </w:p>
    <w:p w:rsidR="00463EFF" w:rsidRPr="00E00418" w:rsidRDefault="00463EFF" w:rsidP="004020A3">
      <w:pPr>
        <w:rPr>
          <w:sz w:val="28"/>
          <w:szCs w:val="28"/>
        </w:rPr>
      </w:pPr>
    </w:p>
    <w:p w:rsidR="00463EFF" w:rsidRPr="00E00418" w:rsidRDefault="00463EFF" w:rsidP="004020A3">
      <w:pPr>
        <w:rPr>
          <w:sz w:val="28"/>
          <w:szCs w:val="28"/>
        </w:rPr>
      </w:pPr>
    </w:p>
    <w:p w:rsidR="00463EFF" w:rsidRPr="00E00418" w:rsidRDefault="00463EFF" w:rsidP="004020A3">
      <w:pPr>
        <w:rPr>
          <w:sz w:val="28"/>
          <w:szCs w:val="28"/>
        </w:rPr>
      </w:pPr>
    </w:p>
    <w:tbl>
      <w:tblPr>
        <w:tblW w:w="6215" w:type="dxa"/>
        <w:tblInd w:w="92" w:type="dxa"/>
        <w:tblLook w:val="0000" w:firstRow="0" w:lastRow="0" w:firstColumn="0" w:lastColumn="0" w:noHBand="0" w:noVBand="0"/>
      </w:tblPr>
      <w:tblGrid>
        <w:gridCol w:w="960"/>
        <w:gridCol w:w="1266"/>
        <w:gridCol w:w="1266"/>
        <w:gridCol w:w="1266"/>
        <w:gridCol w:w="1266"/>
        <w:gridCol w:w="1266"/>
      </w:tblGrid>
      <w:tr w:rsidR="004020A3" w:rsidRPr="00E004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V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position w:val="-6"/>
                <w:sz w:val="28"/>
                <w:szCs w:val="28"/>
              </w:rPr>
              <w:object w:dxaOrig="240" w:dyaOrig="220">
                <v:shape id="_x0000_i1124" type="#_x0000_t75" style="width:12pt;height:11.25pt" o:ole="">
                  <v:imagedata r:id="rId59" o:title=""/>
                </v:shape>
                <o:OLEObject Type="Embed" ProgID="Equation.3" ShapeID="_x0000_i1124" DrawAspect="Content" ObjectID="_1461273560" r:id="rId60"/>
              </w:object>
            </w:r>
            <w:r w:rsidRPr="00E00418">
              <w:rPr>
                <w:sz w:val="28"/>
                <w:szCs w:val="28"/>
              </w:rPr>
              <w:t>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position w:val="-6"/>
                <w:sz w:val="28"/>
                <w:szCs w:val="28"/>
              </w:rPr>
              <w:object w:dxaOrig="240" w:dyaOrig="220">
                <v:shape id="_x0000_i1125" type="#_x0000_t75" style="width:12pt;height:11.25pt" o:ole="">
                  <v:imagedata r:id="rId61" o:title=""/>
                </v:shape>
                <o:OLEObject Type="Embed" ProgID="Equation.3" ShapeID="_x0000_i1125" DrawAspect="Content" ObjectID="_1461273561" r:id="rId62"/>
              </w:object>
            </w:r>
            <w:r w:rsidRPr="00E00418">
              <w:rPr>
                <w:sz w:val="28"/>
                <w:szCs w:val="28"/>
              </w:rPr>
              <w:t>2S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 </w:t>
            </w:r>
            <w:r w:rsidRPr="00E00418">
              <w:rPr>
                <w:position w:val="-6"/>
                <w:sz w:val="28"/>
                <w:szCs w:val="28"/>
              </w:rPr>
              <w:object w:dxaOrig="240" w:dyaOrig="220">
                <v:shape id="_x0000_i1126" type="#_x0000_t75" style="width:12pt;height:11.25pt" o:ole="">
                  <v:imagedata r:id="rId63" o:title=""/>
                </v:shape>
                <o:OLEObject Type="Embed" ProgID="Equation.3" ShapeID="_x0000_i1126" DrawAspect="Content" ObjectID="_1461273562" r:id="rId64"/>
              </w:objec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A3" w:rsidRPr="00E00418" w:rsidRDefault="004020A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 </w:t>
            </w:r>
            <w:r w:rsidRPr="00E00418">
              <w:rPr>
                <w:position w:val="-6"/>
                <w:sz w:val="28"/>
                <w:szCs w:val="28"/>
              </w:rPr>
              <w:object w:dxaOrig="240" w:dyaOrig="220">
                <v:shape id="_x0000_i1127" type="#_x0000_t75" style="width:12pt;height:11.25pt" o:ole="">
                  <v:imagedata r:id="rId65" o:title=""/>
                </v:shape>
                <o:OLEObject Type="Embed" ProgID="Equation.3" ShapeID="_x0000_i1127" DrawAspect="Content" ObjectID="_1461273563" r:id="rId66"/>
              </w:objec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#ДЕЛ/0!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#ДЕЛ/0!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#ДЕЛ/0!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center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#ДЕЛ/0!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0,083682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1,000488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2,000488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1,000244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1,414386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0,181406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1,001063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2,001063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1,000531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1,414589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0,279938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1,001728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2,001728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1,000864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1,414824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0,378698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1,002482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2,002482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1,415091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0,477555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1,003324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2,003324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1,001661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1,415388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0,576461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1,004256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2,004256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1,002126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1,415718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0,675396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1,005277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2,005277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1,002635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1,416078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0,77435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1,006388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2,006388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1,003189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1,41647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0,873315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1,007587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2,007587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1,003786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1,416893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0,97229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1,008875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2,008875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1,004428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1,417348</w:t>
            </w:r>
          </w:p>
        </w:tc>
      </w:tr>
    </w:tbl>
    <w:p w:rsidR="004020A3" w:rsidRPr="00E00418" w:rsidRDefault="00E71FE7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75" style="position:absolute;left:0;text-align:left;margin-left:-9pt;margin-top:2.5pt;width:414.35pt;height:252pt;z-index:251658240;mso-position-horizontal-relative:text;mso-position-vertical-relative:text">
            <v:imagedata r:id="rId67" o:title=""/>
          </v:shape>
        </w:pict>
      </w: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C22534" w:rsidRPr="00E00418" w:rsidRDefault="00D931A5" w:rsidP="00C22534">
      <w:pPr>
        <w:pStyle w:val="a4"/>
        <w:ind w:left="0"/>
        <w:rPr>
          <w:rFonts w:ascii="Times New Roman" w:eastAsia="Times New Roman" w:hAnsi="Times New Roman"/>
          <w:i/>
          <w:sz w:val="28"/>
          <w:szCs w:val="28"/>
        </w:rPr>
      </w:pPr>
      <w:r w:rsidRPr="00E00418">
        <w:rPr>
          <w:rFonts w:ascii="Times New Roman" w:eastAsia="Times New Roman" w:hAnsi="Times New Roman"/>
          <w:sz w:val="28"/>
          <w:szCs w:val="28"/>
        </w:rPr>
        <w:t xml:space="preserve">2) </w:t>
      </w:r>
      <w:r w:rsidR="00C22534" w:rsidRPr="00E00418">
        <w:rPr>
          <w:rFonts w:ascii="Times New Roman" w:eastAsia="Times New Roman" w:hAnsi="Times New Roman"/>
          <w:sz w:val="28"/>
          <w:szCs w:val="28"/>
        </w:rPr>
        <w:t>Эффективная полоса пропускания системы:</w:t>
      </w:r>
    </w:p>
    <w:p w:rsidR="00C22534" w:rsidRPr="00E00418" w:rsidRDefault="00C22534" w:rsidP="00C22534">
      <w:pPr>
        <w:spacing w:line="360" w:lineRule="auto"/>
        <w:ind w:left="360"/>
        <w:jc w:val="center"/>
        <w:rPr>
          <w:sz w:val="28"/>
          <w:szCs w:val="28"/>
        </w:rPr>
      </w:pPr>
      <w:r w:rsidRPr="00E00418">
        <w:rPr>
          <w:sz w:val="28"/>
          <w:szCs w:val="28"/>
        </w:rPr>
        <w:fldChar w:fldCharType="begin"/>
      </w:r>
      <w:r w:rsidRPr="00E00418">
        <w:rPr>
          <w:sz w:val="28"/>
          <w:szCs w:val="28"/>
        </w:rPr>
        <w:instrText xml:space="preserve"> QUOTE </w:instrText>
      </w:r>
      <w:r w:rsidR="00E71FE7">
        <w:rPr>
          <w:position w:val="-18"/>
          <w:sz w:val="28"/>
          <w:szCs w:val="28"/>
        </w:rPr>
        <w:pict>
          <v:shape id="_x0000_i1128" type="#_x0000_t75" style="width:63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5B1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C175B1&quot;&gt;&lt;m:oMathPara&gt;&lt;m:oMath&gt;&lt;m:r&gt;&lt;w:rPr&gt;&lt;w:rFonts w:ascii=&quot;Calibri&quot; w:fareast=&quot;Times New Roman&quot; w:h-ansi=&quot;Calibri&quot;/&gt;&lt;w:i/&gt;&lt;w:sz w:val=&quot;24&quot;/&gt;&lt;w:sz-cs w:val=&quot;24&quot;/&gt;&lt;/w:rPr&gt;&lt;m:t&gt;в€†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fareast=&quot;Times New Roman&quot; w:h-ansi=&quot;Calibri&quot;/&gt;&lt;w:i/&gt;&lt;w:sz w:val=&quot;24&quot;/&gt;&lt;w:sz-cs w:val=&quot;24&quot;/&gt;&lt;/w:rPr&gt;&lt;m:t&gt;СЌС„С„&lt;/m:t&gt;&lt;/m:r&gt;&lt;/m:sub&gt;&lt;/m:sSub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libri&quot; w:fareast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ПЂ&lt;/m:t&gt;&lt;/m:r&gt;&lt;/m:num&gt;&lt;m:den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1+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ОЅ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E00418">
        <w:rPr>
          <w:sz w:val="28"/>
          <w:szCs w:val="28"/>
        </w:rPr>
        <w:instrText xml:space="preserve"> </w:instrText>
      </w:r>
      <w:r w:rsidRPr="00E00418">
        <w:rPr>
          <w:sz w:val="28"/>
          <w:szCs w:val="28"/>
        </w:rPr>
        <w:fldChar w:fldCharType="separate"/>
      </w:r>
      <w:r w:rsidR="00E71FE7">
        <w:rPr>
          <w:position w:val="-18"/>
          <w:sz w:val="28"/>
          <w:szCs w:val="28"/>
        </w:rPr>
        <w:pict>
          <v:shape id="_x0000_i1129" type="#_x0000_t75" style="width:63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5B1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C175B1&quot;&gt;&lt;m:oMathPara&gt;&lt;m:oMath&gt;&lt;m:r&gt;&lt;w:rPr&gt;&lt;w:rFonts w:ascii=&quot;Calibri&quot; w:fareast=&quot;Times New Roman&quot; w:h-ansi=&quot;Calibri&quot;/&gt;&lt;w:i/&gt;&lt;w:sz w:val=&quot;24&quot;/&gt;&lt;w:sz-cs w:val=&quot;24&quot;/&gt;&lt;/w:rPr&gt;&lt;m:t&gt;в€†&lt;/m:t&gt;&lt;/m:r&gt;&lt;m:sSub&gt;&lt;m:sSub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‰&lt;/m:t&gt;&lt;/m:r&gt;&lt;/m:e&gt;&lt;m:sub&gt;&lt;m:r&gt;&lt;w:rPr&gt;&lt;w:rFonts w:ascii=&quot;Cambria Math&quot; w:fareast=&quot;Times New Roman&quot; w:h-ansi=&quot;Calibri&quot;/&gt;&lt;w:i/&gt;&lt;w:sz w:val=&quot;24&quot;/&gt;&lt;w:sz-cs w:val=&quot;24&quot;/&gt;&lt;/w:rPr&gt;&lt;m:t&gt;СЌС„С„&lt;/m:t&gt;&lt;/m:r&gt;&lt;/m:sub&gt;&lt;/m:sSub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k&lt;/m:t&gt;&lt;/m:r&gt;&lt;m:r&gt;&lt;w:rPr&gt;&lt;w:rFonts w:ascii=&quot;Calibri&quot; w:fareast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ПЂ&lt;/m:t&gt;&lt;/m:r&gt;&lt;/m:num&gt;&lt;m:den&gt;&lt;m:r&gt;&lt;w:rPr&gt;&lt;w:rFonts w:ascii=&quot;Cambria Math&quot; w:fareast=&quot;Times New Roman&quot; w:h-ansi=&quot;Calibri&quot;/&gt;&lt;wx:font wx:val=&quot;Cambria Math&quot;/&gt;&lt;w:i/&gt;&lt;w:sz w:val=&quot;24&quot;/&gt;&lt;w:sz-cs w:val=&quot;24&quot;/&gt;&lt;/w:rPr&gt;&lt;m:t&gt;1+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ОЅ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E00418">
        <w:rPr>
          <w:sz w:val="28"/>
          <w:szCs w:val="28"/>
        </w:rPr>
        <w:fldChar w:fldCharType="end"/>
      </w:r>
      <w:r w:rsidRPr="00E00418">
        <w:rPr>
          <w:sz w:val="28"/>
          <w:szCs w:val="28"/>
        </w:rPr>
        <w:t xml:space="preserve"> . </w:t>
      </w:r>
    </w:p>
    <w:tbl>
      <w:tblPr>
        <w:tblW w:w="3062" w:type="dxa"/>
        <w:tblInd w:w="92" w:type="dxa"/>
        <w:tblLook w:val="0000" w:firstRow="0" w:lastRow="0" w:firstColumn="0" w:lastColumn="0" w:noHBand="0" w:noVBand="0"/>
      </w:tblPr>
      <w:tblGrid>
        <w:gridCol w:w="960"/>
        <w:gridCol w:w="1266"/>
        <w:gridCol w:w="1266"/>
      </w:tblGrid>
      <w:tr w:rsidR="00880EE3" w:rsidRPr="00E004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 w:rsidP="007802DE">
            <w:pPr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V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E71FE7" w:rsidP="007802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75" style="position:absolute;margin-left:69.5pt;margin-top:4.65pt;width:277.7pt;height:159.45pt;z-index:251659264;mso-position-horizontal-relative:text;mso-position-vertical-relative:text">
                  <v:imagedata r:id="rId69" o:title=""/>
                </v:shape>
              </w:pict>
            </w:r>
            <w:r w:rsidR="00880EE3" w:rsidRPr="00E00418">
              <w:rPr>
                <w:sz w:val="28"/>
                <w:szCs w:val="28"/>
              </w:rPr>
              <w:t>w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0,083682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28,97529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0,181406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53,15701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0,279938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73,59733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0,378698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91,10043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0,477555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106,2566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0,576461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119,5082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0,675396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131,1928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0,77435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141,573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0,873315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150,8555</w:t>
            </w:r>
          </w:p>
        </w:tc>
      </w:tr>
      <w:tr w:rsidR="00880EE3" w:rsidRPr="00E004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0,97229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E3" w:rsidRPr="00E00418" w:rsidRDefault="00880EE3">
            <w:pPr>
              <w:jc w:val="right"/>
              <w:rPr>
                <w:sz w:val="28"/>
                <w:szCs w:val="28"/>
              </w:rPr>
            </w:pPr>
            <w:r w:rsidRPr="00E00418">
              <w:rPr>
                <w:sz w:val="28"/>
                <w:szCs w:val="28"/>
              </w:rPr>
              <w:t>159,2058</w:t>
            </w:r>
          </w:p>
        </w:tc>
      </w:tr>
    </w:tbl>
    <w:p w:rsidR="00463EFF" w:rsidRPr="00E00418" w:rsidRDefault="00463EFF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880EE3" w:rsidRPr="00E00418" w:rsidRDefault="00880EE3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164D3D" w:rsidRPr="00E00418" w:rsidRDefault="00164D3D" w:rsidP="00164D3D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en-US"/>
        </w:rPr>
      </w:pPr>
      <w:r w:rsidRPr="00E00418">
        <w:rPr>
          <w:b/>
          <w:bCs/>
          <w:i/>
          <w:iCs/>
          <w:sz w:val="28"/>
          <w:szCs w:val="28"/>
          <w:u w:val="single"/>
        </w:rPr>
        <w:t>Вывод:</w:t>
      </w:r>
      <w:r w:rsidRPr="00E00418">
        <w:rPr>
          <w:sz w:val="28"/>
          <w:szCs w:val="28"/>
        </w:rPr>
        <w:t xml:space="preserve"> В ходе выполнения данного пункта, я ознакомился с методом передаточных функций и его особенностями при анализе точности радиотехнических систем управления. Были построены графики зависимостей второго начального момента ошибки, как критерия точности работы следящей системы, и эффективной полосы пропускания от коэффициента передачи системы. Указаны оптимальные значения для двух скоростей полезного сигнала.  </w:t>
      </w:r>
    </w:p>
    <w:p w:rsidR="00880EE3" w:rsidRPr="00E00418" w:rsidRDefault="00880EE3" w:rsidP="00880EE3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880EE3" w:rsidRDefault="00880EE3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7158BB" w:rsidP="008A7CDE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</w:p>
    <w:p w:rsidR="007158BB" w:rsidRDefault="00CE54C4" w:rsidP="00CE54C4">
      <w:pPr>
        <w:pStyle w:val="a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E54C4">
        <w:rPr>
          <w:rFonts w:ascii="Times New Roman" w:hAnsi="Times New Roman"/>
          <w:b/>
          <w:sz w:val="28"/>
          <w:szCs w:val="28"/>
          <w:u w:val="single"/>
        </w:rPr>
        <w:t xml:space="preserve">Оценить </w:t>
      </w:r>
      <w:r>
        <w:rPr>
          <w:rFonts w:ascii="Times New Roman" w:hAnsi="Times New Roman"/>
          <w:b/>
          <w:sz w:val="28"/>
          <w:szCs w:val="28"/>
          <w:u w:val="single"/>
        </w:rPr>
        <w:t>характеристики командной радиолинии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:rsidR="004F384B" w:rsidRPr="0014501E" w:rsidRDefault="004F384B" w:rsidP="004F384B">
      <w:pPr>
        <w:ind w:firstLine="708"/>
      </w:pPr>
      <w:r w:rsidRPr="0014501E">
        <w:t>В командных радиолиниях сообщениями являются команды, передаваемые с пункта управления на ЛА. В комплексах управления ЛА с помощью радиокоманд обеспечивается следящее управление движением центра масс ЛА, а также выполнение разовых операций(перевод в режим самонаведения, ликвидация ЛА и т.д.)</w:t>
      </w:r>
    </w:p>
    <w:p w:rsidR="004F384B" w:rsidRPr="0014501E" w:rsidRDefault="004F384B" w:rsidP="004F384B">
      <w:r w:rsidRPr="0014501E">
        <w:t>По условиям исполнения радиокоманды делятся:</w:t>
      </w:r>
    </w:p>
    <w:p w:rsidR="004F384B" w:rsidRPr="00932729" w:rsidRDefault="004F384B" w:rsidP="004F384B">
      <w:pPr>
        <w:pStyle w:val="a4"/>
        <w:numPr>
          <w:ilvl w:val="0"/>
          <w:numId w:val="18"/>
        </w:numPr>
      </w:pPr>
      <w:r w:rsidRPr="00932729">
        <w:rPr>
          <w:rFonts w:cs="Calibri"/>
        </w:rPr>
        <w:t>радиокоманды в реальном масштабе времени(подлежат немедленному их исполнению по мере поступления на ЛА);</w:t>
      </w:r>
    </w:p>
    <w:p w:rsidR="004F384B" w:rsidRPr="00932729" w:rsidRDefault="004F384B" w:rsidP="004F384B">
      <w:pPr>
        <w:pStyle w:val="a4"/>
        <w:numPr>
          <w:ilvl w:val="0"/>
          <w:numId w:val="18"/>
        </w:numPr>
      </w:pPr>
      <w:r w:rsidRPr="00932729">
        <w:rPr>
          <w:rFonts w:cs="Calibri"/>
        </w:rPr>
        <w:t>радиокоманды временной программы(они предварительно запоминаются в бортовом запоминающем устройстве, а затем, в заданны</w:t>
      </w:r>
      <w:r w:rsidRPr="00932729">
        <w:t>й момент времени, исполняются по сигналу бортового программно-временного устройства ЛА).</w:t>
      </w:r>
    </w:p>
    <w:p w:rsidR="004F384B" w:rsidRPr="0014501E" w:rsidRDefault="004F384B" w:rsidP="004F384B">
      <w:r w:rsidRPr="0014501E">
        <w:tab/>
        <w:t>По смысловому содержанию различают:</w:t>
      </w:r>
    </w:p>
    <w:p w:rsidR="004F384B" w:rsidRPr="00321889" w:rsidRDefault="004F384B" w:rsidP="004F384B">
      <w:pPr>
        <w:pStyle w:val="a4"/>
        <w:numPr>
          <w:ilvl w:val="0"/>
          <w:numId w:val="12"/>
        </w:numPr>
      </w:pPr>
      <w:r w:rsidRPr="00321889">
        <w:t>количественные команды;</w:t>
      </w:r>
    </w:p>
    <w:p w:rsidR="004F384B" w:rsidRPr="00321889" w:rsidRDefault="004F384B" w:rsidP="004F384B">
      <w:pPr>
        <w:pStyle w:val="a4"/>
        <w:numPr>
          <w:ilvl w:val="0"/>
          <w:numId w:val="12"/>
        </w:numPr>
      </w:pPr>
      <w:r w:rsidRPr="00321889">
        <w:t>функциональные(служебные) команды.</w:t>
      </w:r>
    </w:p>
    <w:p w:rsidR="004F384B" w:rsidRPr="0014501E" w:rsidRDefault="004F384B" w:rsidP="004F384B">
      <w:r w:rsidRPr="0014501E">
        <w:tab/>
      </w:r>
      <w:r w:rsidRPr="0014501E">
        <w:rPr>
          <w:u w:val="single"/>
        </w:rPr>
        <w:t>Количественные команды</w:t>
      </w:r>
      <w:r w:rsidRPr="0014501E">
        <w:t xml:space="preserve"> соответствуют некоторой числовой величине, а функциональные – операции “включено” или “выключено”.</w:t>
      </w:r>
    </w:p>
    <w:p w:rsidR="004F384B" w:rsidRPr="0014501E" w:rsidRDefault="004F384B" w:rsidP="004F384B">
      <w:r w:rsidRPr="0014501E">
        <w:tab/>
        <w:t>Количественные команды бывают:</w:t>
      </w:r>
    </w:p>
    <w:p w:rsidR="004F384B" w:rsidRPr="00321889" w:rsidRDefault="004F384B" w:rsidP="004F384B">
      <w:pPr>
        <w:pStyle w:val="a4"/>
        <w:numPr>
          <w:ilvl w:val="0"/>
          <w:numId w:val="13"/>
        </w:numPr>
      </w:pPr>
      <w:r w:rsidRPr="00321889">
        <w:rPr>
          <w:u w:val="single"/>
        </w:rPr>
        <w:t>аналоговыми</w:t>
      </w:r>
      <w:r w:rsidRPr="00321889">
        <w:t>(принимают любое значение от +</w:t>
      </w:r>
      <w:r w:rsidRPr="00321889">
        <w:rPr>
          <w:lang w:val="en-US"/>
        </w:rPr>
        <w:t>X</w:t>
      </w:r>
      <w:r w:rsidRPr="00321889">
        <w:rPr>
          <w:vertAlign w:val="subscript"/>
          <w:lang w:val="en-US"/>
        </w:rPr>
        <w:t>max</w:t>
      </w:r>
      <w:r w:rsidRPr="00321889">
        <w:t xml:space="preserve"> до -</w:t>
      </w:r>
      <w:r w:rsidRPr="00321889">
        <w:rPr>
          <w:lang w:val="en-US"/>
        </w:rPr>
        <w:t>X</w:t>
      </w:r>
      <w:r w:rsidRPr="00321889">
        <w:rPr>
          <w:vertAlign w:val="subscript"/>
          <w:lang w:val="en-US"/>
        </w:rPr>
        <w:t>max</w:t>
      </w:r>
      <w:r w:rsidRPr="00321889">
        <w:t>);</w:t>
      </w:r>
    </w:p>
    <w:p w:rsidR="004F384B" w:rsidRPr="00321889" w:rsidRDefault="004F384B" w:rsidP="004F384B">
      <w:pPr>
        <w:pStyle w:val="a4"/>
        <w:numPr>
          <w:ilvl w:val="0"/>
          <w:numId w:val="13"/>
        </w:numPr>
      </w:pPr>
      <w:r w:rsidRPr="00321889">
        <w:rPr>
          <w:u w:val="single"/>
        </w:rPr>
        <w:t>цифровые команды</w:t>
      </w:r>
      <w:r w:rsidRPr="00321889">
        <w:t xml:space="preserve"> принимают только </w:t>
      </w:r>
      <w:r w:rsidRPr="00321889">
        <w:rPr>
          <w:lang w:val="en-US"/>
        </w:rPr>
        <w:t>L</w:t>
      </w:r>
      <w:r w:rsidRPr="00321889">
        <w:t xml:space="preserve"> различных значений в диапазоне +</w:t>
      </w:r>
      <w:r w:rsidRPr="00321889">
        <w:rPr>
          <w:lang w:val="en-US"/>
        </w:rPr>
        <w:t>X</w:t>
      </w:r>
      <w:r w:rsidRPr="00321889">
        <w:rPr>
          <w:vertAlign w:val="subscript"/>
          <w:lang w:val="en-US"/>
        </w:rPr>
        <w:t>max</w:t>
      </w:r>
      <w:r w:rsidRPr="00321889">
        <w:t>…-</w:t>
      </w:r>
      <w:r w:rsidRPr="00321889">
        <w:rPr>
          <w:lang w:val="en-US"/>
        </w:rPr>
        <w:t>X</w:t>
      </w:r>
      <w:r w:rsidRPr="00321889">
        <w:rPr>
          <w:vertAlign w:val="subscript"/>
          <w:lang w:val="en-US"/>
        </w:rPr>
        <w:t>max</w:t>
      </w:r>
      <w:r w:rsidRPr="00321889">
        <w:t xml:space="preserve">, макоторые отличаются между собой на фиксированные приращения </w:t>
      </w:r>
      <w:r w:rsidRPr="0014501E">
        <w:rPr>
          <w:position w:val="-4"/>
        </w:rPr>
        <w:object w:dxaOrig="220" w:dyaOrig="260">
          <v:shape id="_x0000_i1130" type="#_x0000_t75" style="width:10.5pt;height:12.75pt" o:ole="">
            <v:imagedata r:id="rId70" o:title=""/>
          </v:shape>
          <o:OLEObject Type="Embed" ProgID="Equation.3" ShapeID="_x0000_i1130" DrawAspect="Content" ObjectID="_1461273564" r:id="rId71"/>
        </w:object>
      </w:r>
      <w:r w:rsidRPr="00321889">
        <w:rPr>
          <w:lang w:val="en-US"/>
        </w:rPr>
        <w:t>X</w:t>
      </w:r>
      <w:r w:rsidRPr="00321889">
        <w:t>.</w:t>
      </w:r>
    </w:p>
    <w:p w:rsidR="004F384B" w:rsidRPr="0014501E" w:rsidRDefault="004F384B" w:rsidP="004F384B">
      <w:r w:rsidRPr="0014501E">
        <w:tab/>
        <w:t>По времени все команды делятся на:</w:t>
      </w:r>
    </w:p>
    <w:p w:rsidR="004F384B" w:rsidRPr="00321889" w:rsidRDefault="004F384B" w:rsidP="004F384B">
      <w:pPr>
        <w:pStyle w:val="a4"/>
        <w:numPr>
          <w:ilvl w:val="0"/>
          <w:numId w:val="14"/>
        </w:numPr>
      </w:pPr>
      <w:r w:rsidRPr="00321889">
        <w:t>непрерывные;</w:t>
      </w:r>
    </w:p>
    <w:p w:rsidR="004F384B" w:rsidRPr="00321889" w:rsidRDefault="004F384B" w:rsidP="004F384B">
      <w:pPr>
        <w:pStyle w:val="a4"/>
        <w:numPr>
          <w:ilvl w:val="0"/>
          <w:numId w:val="14"/>
        </w:numPr>
      </w:pPr>
      <w:r w:rsidRPr="00321889">
        <w:t xml:space="preserve">дискретные. </w:t>
      </w:r>
    </w:p>
    <w:p w:rsidR="004F384B" w:rsidRPr="0014501E" w:rsidRDefault="004F384B" w:rsidP="004F384B">
      <w:r w:rsidRPr="0014501E">
        <w:tab/>
        <w:t xml:space="preserve">Дискретные по времени команды могут быть </w:t>
      </w:r>
      <w:r w:rsidRPr="0014501E">
        <w:rPr>
          <w:u w:val="single"/>
        </w:rPr>
        <w:t>периодическими</w:t>
      </w:r>
      <w:r w:rsidRPr="0014501E">
        <w:t xml:space="preserve">(синхронный режим передачи), так и </w:t>
      </w:r>
      <w:r w:rsidRPr="0014501E">
        <w:rPr>
          <w:u w:val="single"/>
        </w:rPr>
        <w:t>непериодическими</w:t>
      </w:r>
      <w:r w:rsidRPr="0014501E">
        <w:t>(асинхронный режим передачи). Количественные команды передаются как синхронно, так и асинхронно. Функциональные, как правило, соответствуют асинхронному режиму передачи.</w:t>
      </w:r>
    </w:p>
    <w:p w:rsidR="004F384B" w:rsidRPr="0014501E" w:rsidRDefault="004F384B" w:rsidP="004F384B">
      <w:r w:rsidRPr="0014501E">
        <w:tab/>
        <w:t>При использовании одной и той же командной радиолинии для одновременного управления несколькими ЛА в состав передаваемой информации входят адреса ЛА(внешние адреса). Существуют внутренние адреса команд, определяющие исполнителя на ЛА.</w:t>
      </w:r>
    </w:p>
    <w:p w:rsidR="004F384B" w:rsidRPr="0014501E" w:rsidRDefault="004F384B" w:rsidP="004F384B">
      <w:r w:rsidRPr="0014501E">
        <w:tab/>
        <w:t>Разделение различных команд, передаваемых на ЛА, осуществляется на основе:</w:t>
      </w:r>
    </w:p>
    <w:p w:rsidR="004F384B" w:rsidRDefault="004F384B" w:rsidP="004F384B">
      <w:pPr>
        <w:pStyle w:val="a4"/>
        <w:numPr>
          <w:ilvl w:val="0"/>
          <w:numId w:val="15"/>
        </w:numPr>
      </w:pPr>
      <w:r>
        <w:t>частотного;</w:t>
      </w:r>
    </w:p>
    <w:p w:rsidR="004F384B" w:rsidRPr="00321889" w:rsidRDefault="004F384B" w:rsidP="004F384B">
      <w:pPr>
        <w:pStyle w:val="a4"/>
        <w:numPr>
          <w:ilvl w:val="0"/>
          <w:numId w:val="15"/>
        </w:numPr>
      </w:pPr>
      <w:r w:rsidRPr="00321889">
        <w:t>временного;</w:t>
      </w:r>
    </w:p>
    <w:p w:rsidR="004F384B" w:rsidRPr="00321889" w:rsidRDefault="004F384B" w:rsidP="004F384B">
      <w:pPr>
        <w:pStyle w:val="a4"/>
        <w:numPr>
          <w:ilvl w:val="0"/>
          <w:numId w:val="15"/>
        </w:numPr>
      </w:pPr>
      <w:r w:rsidRPr="00321889">
        <w:t>структурного(кодового);</w:t>
      </w:r>
    </w:p>
    <w:p w:rsidR="004F384B" w:rsidRPr="00321889" w:rsidRDefault="004F384B" w:rsidP="004F384B">
      <w:pPr>
        <w:pStyle w:val="a4"/>
        <w:numPr>
          <w:ilvl w:val="0"/>
          <w:numId w:val="15"/>
        </w:numPr>
      </w:pPr>
      <w:r w:rsidRPr="00321889">
        <w:t>структурно-временного уплотнения(разделения)каналов.</w:t>
      </w:r>
    </w:p>
    <w:p w:rsidR="004F384B" w:rsidRPr="0014501E" w:rsidRDefault="004F384B" w:rsidP="004F384B">
      <w:r w:rsidRPr="0014501E">
        <w:tab/>
        <w:t>В случае структурно-временного уплотнения передача сигналов осуществляется по одному и тому же частотному каналу последовательно во времени. При структурном уплотнении – одновременно во времени. При структурно-временном и структурном уплотнении применяются составные сигналы, получаемые в результате дополнительного символа кода или сигнала.</w:t>
      </w:r>
    </w:p>
    <w:p w:rsidR="00CB5392" w:rsidRDefault="004F384B" w:rsidP="004F384B">
      <w:r w:rsidRPr="0014501E">
        <w:tab/>
      </w:r>
    </w:p>
    <w:p w:rsidR="00CB5392" w:rsidRDefault="00CB5392" w:rsidP="004F384B"/>
    <w:p w:rsidR="00CB5392" w:rsidRDefault="00CB5392" w:rsidP="004F384B"/>
    <w:p w:rsidR="00CB5392" w:rsidRDefault="00CB5392" w:rsidP="004F384B"/>
    <w:p w:rsidR="004F384B" w:rsidRPr="0014501E" w:rsidRDefault="004F384B" w:rsidP="004F384B">
      <w:r w:rsidRPr="0014501E">
        <w:t xml:space="preserve">В общем случае командные радиолинии являются </w:t>
      </w:r>
      <w:r w:rsidRPr="0014501E">
        <w:rPr>
          <w:u w:val="single"/>
        </w:rPr>
        <w:t>многоканальными</w:t>
      </w:r>
      <w:r w:rsidRPr="0014501E">
        <w:t>.</w:t>
      </w:r>
    </w:p>
    <w:p w:rsidR="004F384B" w:rsidRPr="0014501E" w:rsidRDefault="004F384B" w:rsidP="004F384B">
      <w:r w:rsidRPr="0014501E">
        <w:tab/>
        <w:t>Различают следующие типы командных радиолиний:</w:t>
      </w:r>
    </w:p>
    <w:p w:rsidR="004F384B" w:rsidRPr="00321889" w:rsidRDefault="004F384B" w:rsidP="004F384B">
      <w:pPr>
        <w:pStyle w:val="a4"/>
        <w:numPr>
          <w:ilvl w:val="0"/>
          <w:numId w:val="16"/>
        </w:numPr>
      </w:pPr>
      <w:r w:rsidRPr="00321889">
        <w:t>аналоговые;</w:t>
      </w:r>
    </w:p>
    <w:p w:rsidR="004F384B" w:rsidRPr="00321889" w:rsidRDefault="004F384B" w:rsidP="004F384B">
      <w:pPr>
        <w:pStyle w:val="a4"/>
        <w:numPr>
          <w:ilvl w:val="0"/>
          <w:numId w:val="16"/>
        </w:numPr>
      </w:pPr>
      <w:r w:rsidRPr="00321889">
        <w:t>цифровые;</w:t>
      </w:r>
    </w:p>
    <w:p w:rsidR="004F384B" w:rsidRPr="00321889" w:rsidRDefault="004F384B" w:rsidP="004F384B">
      <w:pPr>
        <w:pStyle w:val="a4"/>
        <w:numPr>
          <w:ilvl w:val="0"/>
          <w:numId w:val="16"/>
        </w:numPr>
      </w:pPr>
      <w:r w:rsidRPr="00321889">
        <w:t>комбинированные.</w:t>
      </w:r>
    </w:p>
    <w:p w:rsidR="004F384B" w:rsidRPr="0014501E" w:rsidRDefault="004F384B" w:rsidP="004F384B">
      <w:r w:rsidRPr="0014501E">
        <w:tab/>
        <w:t>К командным радиолиниям обычно предъявляются следующие требования:</w:t>
      </w:r>
    </w:p>
    <w:p w:rsidR="004F384B" w:rsidRPr="00321889" w:rsidRDefault="004F384B" w:rsidP="004F384B">
      <w:pPr>
        <w:pStyle w:val="a4"/>
        <w:numPr>
          <w:ilvl w:val="0"/>
          <w:numId w:val="17"/>
        </w:numPr>
      </w:pPr>
      <w:r w:rsidRPr="00321889">
        <w:t>высокая надежность(вероятность отказа менее 10</w:t>
      </w:r>
      <w:r w:rsidRPr="00321889">
        <w:rPr>
          <w:vertAlign w:val="superscript"/>
        </w:rPr>
        <w:t>-5</w:t>
      </w:r>
      <w:r w:rsidRPr="00321889">
        <w:rPr>
          <w:vertAlign w:val="subscript"/>
        </w:rPr>
        <w:t>…</w:t>
      </w:r>
      <w:r w:rsidRPr="00321889">
        <w:t>10</w:t>
      </w:r>
      <w:r w:rsidRPr="00321889">
        <w:rPr>
          <w:vertAlign w:val="superscript"/>
        </w:rPr>
        <w:t>-6</w:t>
      </w:r>
      <w:r w:rsidRPr="00321889">
        <w:t>);</w:t>
      </w:r>
    </w:p>
    <w:p w:rsidR="004F384B" w:rsidRPr="00321889" w:rsidRDefault="004F384B" w:rsidP="004F384B">
      <w:pPr>
        <w:pStyle w:val="a4"/>
        <w:numPr>
          <w:ilvl w:val="0"/>
          <w:numId w:val="17"/>
        </w:numPr>
      </w:pPr>
      <w:r w:rsidRPr="00321889">
        <w:t>среднеквадратичная ошибка при передаче аналоговых команд не должна превышать нескольких процентов от максимального ее значения;</w:t>
      </w:r>
    </w:p>
    <w:p w:rsidR="004F384B" w:rsidRPr="00321889" w:rsidRDefault="004F384B" w:rsidP="004F384B">
      <w:pPr>
        <w:pStyle w:val="a4"/>
        <w:numPr>
          <w:ilvl w:val="0"/>
          <w:numId w:val="17"/>
        </w:numPr>
      </w:pPr>
      <w:r w:rsidRPr="00321889">
        <w:t xml:space="preserve">достоверность передачи цифровых команд оценивается через вероятность </w:t>
      </w:r>
      <w:r w:rsidRPr="00321889">
        <w:rPr>
          <w:lang w:val="en-US"/>
        </w:rPr>
        <w:t>P</w:t>
      </w:r>
      <w:r w:rsidRPr="00321889">
        <w:rPr>
          <w:vertAlign w:val="subscript"/>
        </w:rPr>
        <w:t>ош</w:t>
      </w:r>
      <w:r w:rsidRPr="00321889">
        <w:t xml:space="preserve"> при приеме отдельной команды. Допустимые значения </w:t>
      </w:r>
      <w:r w:rsidRPr="00321889">
        <w:rPr>
          <w:lang w:val="en-US"/>
        </w:rPr>
        <w:t>P</w:t>
      </w:r>
      <w:r w:rsidRPr="00321889">
        <w:rPr>
          <w:vertAlign w:val="subscript"/>
        </w:rPr>
        <w:t xml:space="preserve">ош </w:t>
      </w:r>
      <w:r w:rsidRPr="00321889">
        <w:t xml:space="preserve"> - 10</w:t>
      </w:r>
      <w:r w:rsidRPr="00321889">
        <w:rPr>
          <w:vertAlign w:val="superscript"/>
        </w:rPr>
        <w:t>-3</w:t>
      </w:r>
      <w:r w:rsidRPr="00321889">
        <w:rPr>
          <w:vertAlign w:val="subscript"/>
        </w:rPr>
        <w:t>…</w:t>
      </w:r>
      <w:r w:rsidRPr="00321889">
        <w:t>10</w:t>
      </w:r>
      <w:r w:rsidRPr="00321889">
        <w:rPr>
          <w:vertAlign w:val="superscript"/>
        </w:rPr>
        <w:t>-4</w:t>
      </w:r>
      <w:r w:rsidRPr="00321889">
        <w:t xml:space="preserve"> и менее.</w:t>
      </w:r>
    </w:p>
    <w:p w:rsidR="004F384B" w:rsidRDefault="004F384B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Pr="00A17E55" w:rsidRDefault="00CB5392" w:rsidP="00CB5392">
      <w:pPr>
        <w:jc w:val="center"/>
        <w:rPr>
          <w:lang w:val="en-US"/>
        </w:rPr>
      </w:pPr>
      <w:r w:rsidRPr="0014501E">
        <w:t>При использовании противополо</w:t>
      </w:r>
      <w:r>
        <w:t xml:space="preserve">жных элементарных посылок(ФТ) </w:t>
      </w:r>
      <w:r w:rsidRPr="0014501E">
        <w:t xml:space="preserve"> имеет вид:</w:t>
      </w:r>
      <w:r w:rsidRPr="0014501E">
        <w:br/>
      </w:r>
      <w:r w:rsidRPr="00B67834">
        <w:fldChar w:fldCharType="begin"/>
      </w:r>
      <w:r w:rsidRPr="00B67834">
        <w:instrText xml:space="preserve"> QUOTE </w:instrText>
      </w:r>
      <w:r w:rsidR="00E71FE7">
        <w:rPr>
          <w:position w:val="-18"/>
        </w:rPr>
        <w:pict>
          <v:shape id="_x0000_i1131" type="#_x0000_t75" style="width:10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1EA6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1E1EA6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p&lt;/m:t&gt;&lt;/m:r&gt;&lt;/m:e&gt;&lt;m:sub&gt;&lt;m:r&gt;&lt;w:rPr&gt;&lt;w:rFonts w:ascii=&quot;Cambria Math&quot; w:h-ansi=&quot;Calibri&quot;/&gt;&lt;w:i/&gt;&lt;w:sz w:val=&quot;24&quot;/&gt;&lt;/w:rPr&gt;&lt;m:t&gt;РѕС€&lt;/m:t&gt;&lt;/m:r&gt;&lt;/m:sub&gt;&lt;/m:sSub&gt;&lt;m:r&gt;&lt;w:rPr&gt;&lt;w:rFonts w:ascii=&quot;Cambria Math&quot; w:h-ansi=&quot;Calibri&quot;/&gt;&lt;wx:font wx:val=&quot;Cambria Math&quot;/&gt;&lt;w:i/&gt;&lt;w:sz w:val=&quot;24&quot;/&gt;&lt;/w:rPr&gt;&lt;m:t&gt;=&lt;/m:t&gt;&lt;/m:r&gt;&lt;m:f&gt;&lt;m:f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libri&quot;/&gt;&lt;wx:font wx:val=&quot;Cambria Math&quot;/&gt;&lt;w:i/&gt;&lt;w:sz w:val=&quot;24&quot;/&gt;&lt;/w:rPr&gt;&lt;m:t&gt;1&lt;/m:t&gt;&lt;/m:r&gt;&lt;/m:num&gt;&lt;m:den&gt;&lt;m:r&gt;&lt;w:rPr&gt;&lt;w:rFonts w:ascii=&quot;Cambria Math&quot; w:h-ansi=&quot;Calibri&quot;/&gt;&lt;wx:font wx:val=&quot;Cambria Math&quot;/&gt;&lt;w:i/&gt;&lt;w:sz w:val=&quot;24&quot;/&gt;&lt;/w:rPr&gt;&lt;m:t&gt;2&lt;/m:t&gt;&lt;/m:r&gt;&lt;/m:den&gt;&lt;/m:f&gt;&lt;m:d&gt;&lt;m:dPr&gt;&lt;m:begChr m:val=&quot;[&quot;/&gt;&lt;m:endChr m:val=&quot;]&quot;/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dPr&gt;&lt;m:e&gt;&lt;m:r&gt;&lt;w:rPr&gt;&lt;w:rFonts w:ascii=&quot;Cambria Math&quot; w:h-ansi=&quot;Calibri&quot;/&gt;&lt;wx:font wx:val=&quot;Cambria Math&quot;/&gt;&lt;w:i/&gt;&lt;w:sz w:val=&quot;24&quot;/&gt;&lt;/w:rPr&gt;&lt;m:t&gt;1&lt;/m:t&gt;&lt;/m:r&gt;&lt;m:r&gt;&lt;w:rPr&gt;&lt;w:rFonts w:ascii=&quot;Cambria Math&quot; w:h-ansi=&quot;Calibri&quot;/&gt;&lt;w:i/&gt;&lt;w:sz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lang w:val=&quot;EN-US&quot;/&gt;&lt;/w:rPr&gt;&lt;m:t&gt;О¦&lt;/m:t&gt;&lt;/m:r&gt;&lt;m:r&gt;&lt;w:rPr&gt;&lt;w:rFonts w:ascii=&quot;Cambria Math&quot; w:h-ansi=&quot;Calibri&quot;/&gt;&lt;wx:font wx:val=&quot;Cambria Math&quot;/&gt;&lt;w:i/&gt;&lt;w:sz w:val=&quot;24&quot;/&gt;&lt;/w:rPr&gt;&lt;m:t&gt;(&lt;/m:t&gt;&lt;/m:r&gt;&lt;m:rad&gt;&lt;m:radPr&gt;&lt;m:degHide m:val=&quot;on&quot;/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q&lt;/m:t&gt;&lt;/m:r&gt;&lt;/m:e&gt;&lt;/m:rad&gt;&lt;m:r&gt;&lt;w:rPr&gt;&lt;w:rFonts w:ascii=&quot;Cambria Math&quot; w:h-ansi=&quot;Calibri&quot;/&gt;&lt;wx:font wx:val=&quot;Cambria Math&quot;/&gt;&lt;w:i/&gt;&lt;w:sz w:val=&quot;24&quot;/&gt;&lt;/w:rPr&gt;&lt;m:t&gt;)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B67834">
        <w:instrText xml:space="preserve"> </w:instrText>
      </w:r>
      <w:r w:rsidRPr="00B67834">
        <w:fldChar w:fldCharType="separate"/>
      </w:r>
      <w:r w:rsidR="00E71FE7">
        <w:rPr>
          <w:position w:val="-18"/>
        </w:rPr>
        <w:pict>
          <v:shape id="_x0000_i1132" type="#_x0000_t75" style="width:10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1EA6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1E1EA6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p&lt;/m:t&gt;&lt;/m:r&gt;&lt;/m:e&gt;&lt;m:sub&gt;&lt;m:r&gt;&lt;w:rPr&gt;&lt;w:rFonts w:ascii=&quot;Cambria Math&quot; w:h-ansi=&quot;Calibri&quot;/&gt;&lt;w:i/&gt;&lt;w:sz w:val=&quot;24&quot;/&gt;&lt;/w:rPr&gt;&lt;m:t&gt;РѕС€&lt;/m:t&gt;&lt;/m:r&gt;&lt;/m:sub&gt;&lt;/m:sSub&gt;&lt;m:r&gt;&lt;w:rPr&gt;&lt;w:rFonts w:ascii=&quot;Cambria Math&quot; w:h-ansi=&quot;Calibri&quot;/&gt;&lt;wx:font wx:val=&quot;Cambria Math&quot;/&gt;&lt;w:i/&gt;&lt;w:sz w:val=&quot;24&quot;/&gt;&lt;/w:rPr&gt;&lt;m:t&gt;=&lt;/m:t&gt;&lt;/m:r&gt;&lt;m:f&gt;&lt;m:f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libri&quot;/&gt;&lt;wx:font wx:val=&quot;Cambria Math&quot;/&gt;&lt;w:i/&gt;&lt;w:sz w:val=&quot;24&quot;/&gt;&lt;/w:rPr&gt;&lt;m:t&gt;1&lt;/m:t&gt;&lt;/m:r&gt;&lt;/m:num&gt;&lt;m:den&gt;&lt;m:r&gt;&lt;w:rPr&gt;&lt;w:rFonts w:ascii=&quot;Cambria Math&quot; w:h-ansi=&quot;Calibri&quot;/&gt;&lt;wx:font wx:val=&quot;Cambria Math&quot;/&gt;&lt;w:i/&gt;&lt;w:sz w:val=&quot;24&quot;/&gt;&lt;/w:rPr&gt;&lt;m:t&gt;2&lt;/m:t&gt;&lt;/m:r&gt;&lt;/m:den&gt;&lt;/m:f&gt;&lt;m:d&gt;&lt;m:dPr&gt;&lt;m:begChr m:val=&quot;[&quot;/&gt;&lt;m:endChr m:val=&quot;]&quot;/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dPr&gt;&lt;m:e&gt;&lt;m:r&gt;&lt;w:rPr&gt;&lt;w:rFonts w:ascii=&quot;Cambria Math&quot; w:h-ansi=&quot;Calibri&quot;/&gt;&lt;wx:font wx:val=&quot;Cambria Math&quot;/&gt;&lt;w:i/&gt;&lt;w:sz w:val=&quot;24&quot;/&gt;&lt;/w:rPr&gt;&lt;m:t&gt;1&lt;/m:t&gt;&lt;/m:r&gt;&lt;m:r&gt;&lt;w:rPr&gt;&lt;w:rFonts w:ascii=&quot;Cambria Math&quot; w:h-ansi=&quot;Calibri&quot;/&gt;&lt;w:i/&gt;&lt;w:sz w:val=&quot;24&quot;/&gt;&lt;/w:rPr&gt;&lt;m:t&gt;-&lt;/m:t&gt;&lt;/m:r&gt;&lt;m:r&gt;&lt;w:rPr&gt;&lt;w:rFonts w:ascii=&quot;Cambria Math&quot; w:h-ansi=&quot;Cambria Math&quot;/&gt;&lt;wx:font wx:val=&quot;Cambria Math&quot;/&gt;&lt;w:i/&gt;&lt;w:sz w:val=&quot;24&quot;/&gt;&lt;w:lang w:val=&quot;EN-US&quot;/&gt;&lt;/w:rPr&gt;&lt;m:t&gt;О¦&lt;/m:t&gt;&lt;/m:r&gt;&lt;m:r&gt;&lt;w:rPr&gt;&lt;w:rFonts w:ascii=&quot;Cambria Math&quot; w:h-ansi=&quot;Calibri&quot;/&gt;&lt;wx:font wx:val=&quot;Cambria Math&quot;/&gt;&lt;w:i/&gt;&lt;w:sz w:val=&quot;24&quot;/&gt;&lt;/w:rPr&gt;&lt;m:t&gt;(&lt;/m:t&gt;&lt;/m:r&gt;&lt;m:rad&gt;&lt;m:radPr&gt;&lt;m:degHide m:val=&quot;on&quot;/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q&lt;/m:t&gt;&lt;/m:r&gt;&lt;/m:e&gt;&lt;/m:rad&gt;&lt;m:r&gt;&lt;w:rPr&gt;&lt;w:rFonts w:ascii=&quot;Cambria Math&quot; w:h-ansi=&quot;Calibri&quot;/&gt;&lt;wx:font wx:val=&quot;Cambria Math&quot;/&gt;&lt;w:i/&gt;&lt;w:sz w:val=&quot;24&quot;/&gt;&lt;/w:rPr&gt;&lt;m:t&gt;)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B67834">
        <w:fldChar w:fldCharType="end"/>
      </w:r>
    </w:p>
    <w:p w:rsidR="00CB5392" w:rsidRDefault="00CB5392" w:rsidP="00CB5392">
      <w:pPr>
        <w:rPr>
          <w:lang w:val="en-US"/>
        </w:rPr>
      </w:pPr>
    </w:p>
    <w:tbl>
      <w:tblPr>
        <w:tblpPr w:leftFromText="180" w:rightFromText="180" w:vertAnchor="page" w:horzAnchor="margin" w:tblpXSpec="center" w:tblpY="6535"/>
        <w:tblW w:w="2971" w:type="dxa"/>
        <w:tblLook w:val="0000" w:firstRow="0" w:lastRow="0" w:firstColumn="0" w:lastColumn="0" w:noHBand="0" w:noVBand="0"/>
      </w:tblPr>
      <w:tblGrid>
        <w:gridCol w:w="960"/>
        <w:gridCol w:w="960"/>
        <w:gridCol w:w="1051"/>
      </w:tblGrid>
      <w:tr w:rsidR="00714B46" w:rsidRPr="002160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A17E55" w:rsidRDefault="00714B46" w:rsidP="00714B46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A17E55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A17E55" w:rsidRDefault="00714B46" w:rsidP="00714B46">
            <w:pPr>
              <w:rPr>
                <w:rFonts w:ascii="Arial CYR" w:hAnsi="Arial CYR" w:cs="Arial CYR"/>
                <w:sz w:val="20"/>
                <w:szCs w:val="20"/>
              </w:rPr>
            </w:pPr>
            <w:r w:rsidRPr="00A17E55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Ф(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q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0C1477" w:rsidRDefault="00714B46" w:rsidP="00714B46">
            <w:pPr>
              <w:rPr>
                <w:rFonts w:ascii="Arial CYR" w:hAnsi="Arial CYR" w:cs="Arial CYR"/>
                <w:sz w:val="20"/>
                <w:szCs w:val="20"/>
              </w:rPr>
            </w:pPr>
            <w:r w:rsidRPr="00A17E55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P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ош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0,68269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0,158655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0,83849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0,080755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0,91637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0,041815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0,9545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0,02275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0,97425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0,012875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0,98531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0,007345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0,99171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0,004145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0,9952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0,0024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0,9973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0,00135</w:t>
            </w:r>
          </w:p>
        </w:tc>
      </w:tr>
      <w:tr w:rsidR="00714B46" w:rsidRPr="0021609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0,99842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46" w:rsidRPr="0021609A" w:rsidRDefault="00714B46" w:rsidP="00714B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09A">
              <w:rPr>
                <w:rFonts w:ascii="Arial CYR" w:hAnsi="Arial CYR" w:cs="Arial CYR"/>
                <w:sz w:val="20"/>
                <w:szCs w:val="20"/>
              </w:rPr>
              <w:t>0,00079</w:t>
            </w:r>
          </w:p>
        </w:tc>
      </w:tr>
    </w:tbl>
    <w:p w:rsidR="00CB5392" w:rsidRDefault="00CB5392" w:rsidP="00CB5392">
      <w:pPr>
        <w:rPr>
          <w:lang w:val="en-US"/>
        </w:rPr>
      </w:pPr>
    </w:p>
    <w:p w:rsidR="00CB5392" w:rsidRDefault="00CB5392" w:rsidP="00CB5392">
      <w:pPr>
        <w:rPr>
          <w:lang w:val="en-US"/>
        </w:rPr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CB5392" w:rsidRDefault="00CB5392" w:rsidP="004F384B">
      <w:pPr>
        <w:ind w:left="3540" w:hanging="1980"/>
      </w:pPr>
    </w:p>
    <w:p w:rsidR="00F92685" w:rsidRPr="0014501E" w:rsidRDefault="00F92685" w:rsidP="00F92685">
      <w:r w:rsidRPr="0014501E">
        <w:t>Для неизбыточного кода вероятность ошибки при регистрации принятого командного слова находится по формуле:</w:t>
      </w:r>
    </w:p>
    <w:p w:rsidR="00F92685" w:rsidRDefault="00F92685" w:rsidP="00F92685">
      <w:pPr>
        <w:jc w:val="center"/>
      </w:pPr>
    </w:p>
    <w:p w:rsidR="00F92685" w:rsidRDefault="00F92685" w:rsidP="00F92685">
      <w:pPr>
        <w:jc w:val="center"/>
        <w:rPr>
          <w:lang w:val="en-US"/>
        </w:rPr>
      </w:pPr>
      <w:r w:rsidRPr="00B67834">
        <w:fldChar w:fldCharType="begin"/>
      </w:r>
      <w:r w:rsidRPr="00B67834">
        <w:instrText xml:space="preserve"> QUOTE </w:instrText>
      </w:r>
      <w:r w:rsidR="00E71FE7">
        <w:rPr>
          <w:position w:val="-11"/>
        </w:rPr>
        <w:pict>
          <v:shape id="_x0000_i1133" type="#_x0000_t75" style="width:10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B55D7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EB55D7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p&lt;/m:t&gt;&lt;/m:r&gt;&lt;/m:e&gt;&lt;m:sub&gt;&lt;m:r&gt;&lt;w:rPr&gt;&lt;w:rFonts w:ascii=&quot;Cambria Math&quot; w:h-ansi=&quot;Calibri&quot;/&gt;&lt;w:i/&gt;&lt;w:sz w:val=&quot;24&quot;/&gt;&lt;/w:rPr&gt;&lt;m:t&gt;СЃР»&lt;/m:t&gt;&lt;/m:r&gt;&lt;/m:sub&gt;&lt;/m:sSub&gt;&lt;m:r&gt;&lt;w:rPr&gt;&lt;w:rFonts w:ascii=&quot;Cambria Math&quot; w:h-ansi=&quot;Calibri&quot;/&gt;&lt;wx:font wx:val=&quot;Cambria Math&quot;/&gt;&lt;w:i/&gt;&lt;w:sz w:val=&quot;24&quot;/&gt;&lt;/w:rPr&gt;&lt;m:t&gt;=1&lt;/m:t&gt;&lt;/m:r&gt;&lt;m:r&gt;&lt;w:rPr&gt;&lt;w:rFonts w:ascii=&quot;Cambria Math&quot; w:h-ansi=&quot;Calibri&quot;/&gt;&lt;w:i/&gt;&lt;w:sz w:val=&quot;24&quot;/&gt;&lt;/w:rPr&gt;&lt;m:t&gt;-&lt;/m:t&gt;&lt;/m:r&gt;&lt;m:sSup&gt;&lt;m:sSup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pPr&gt;&lt;m:e&gt;&lt;m:r&gt;&lt;w:rPr&gt;&lt;w:rFonts w:ascii=&quot;Cambria Math&quot; w:h-ansi=&quot;Calibri&quot;/&gt;&lt;wx:font wx:val=&quot;Cambria Math&quot;/&gt;&lt;w:i/&gt;&lt;w:sz w:val=&quot;24&quot;/&gt;&lt;/w:rPr&gt;&lt;m:t&gt;(1&lt;/m:t&gt;&lt;/m:r&gt;&lt;m:r&gt;&lt;w:rPr&gt;&lt;w:rFonts w:ascii=&quot;Cambria Math&quot; w:h-ansi=&quot;Calibri&quot;/&gt;&lt;w:i/&gt;&lt;w:sz w:val=&quot;24&quot;/&gt;&lt;/w:rPr&gt;&lt;m:t&gt;-&lt;/m:t&gt;&lt;/m:r&gt;&lt;m:sSub&gt;&lt;m:sSub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p&lt;/m:t&gt;&lt;/m:r&gt;&lt;/m:e&gt;&lt;m:sub&gt;&lt;m:r&gt;&lt;w:rPr&gt;&lt;w:rFonts w:ascii=&quot;Cambria Math&quot; w:h-ansi=&quot;Calibri&quot;/&gt;&lt;w:i/&gt;&lt;w:sz w:val=&quot;24&quot;/&gt;&lt;/w:rPr&gt;&lt;m:t&gt;РѕС€&lt;/m:t&gt;&lt;/m:r&gt;&lt;/m:sub&gt;&lt;/m:sSub&gt;&lt;m:r&gt;&lt;w:rPr&gt;&lt;w:rFonts w:ascii=&quot;Cambria Math&quot; w:h-ansi=&quot;Calibri&quot;/&gt;&lt;wx:font wx:val=&quot;Cambria Math&quot;/&gt;&lt;w:i/&gt;&lt;w:sz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lang w:val=&quot;EN-US&quot;/&gt;&lt;/w:rPr&gt;&lt;m:t&gt;k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B67834">
        <w:instrText xml:space="preserve"> </w:instrText>
      </w:r>
      <w:r w:rsidRPr="00B67834">
        <w:fldChar w:fldCharType="separate"/>
      </w:r>
      <w:r w:rsidR="00E71FE7">
        <w:rPr>
          <w:position w:val="-11"/>
        </w:rPr>
        <w:pict>
          <v:shape id="_x0000_i1134" type="#_x0000_t75" style="width:10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2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D5B23&quot;/&gt;&lt;wsp:rsid wsp:val=&quot;00013FC3&quot;/&gt;&lt;wsp:rsid wsp:val=&quot;00016687&quot;/&gt;&lt;wsp:rsid wsp:val=&quot;00034610&quot;/&gt;&lt;wsp:rsid wsp:val=&quot;000378D1&quot;/&gt;&lt;wsp:rsid wsp:val=&quot;00040959&quot;/&gt;&lt;wsp:rsid wsp:val=&quot;00045118&quot;/&gt;&lt;wsp:rsid wsp:val=&quot;000733B6&quot;/&gt;&lt;wsp:rsid wsp:val=&quot;000959C8&quot;/&gt;&lt;wsp:rsid wsp:val=&quot;000A36F7&quot;/&gt;&lt;wsp:rsid wsp:val=&quot;000A4DDE&quot;/&gt;&lt;wsp:rsid wsp:val=&quot;000A600A&quot;/&gt;&lt;wsp:rsid wsp:val=&quot;000A785D&quot;/&gt;&lt;wsp:rsid wsp:val=&quot;000B1508&quot;/&gt;&lt;wsp:rsid wsp:val=&quot;000D5B23&quot;/&gt;&lt;wsp:rsid wsp:val=&quot;000E32A8&quot;/&gt;&lt;wsp:rsid wsp:val=&quot;000F1CC4&quot;/&gt;&lt;wsp:rsid wsp:val=&quot;000F35C6&quot;/&gt;&lt;wsp:rsid wsp:val=&quot;00107B9C&quot;/&gt;&lt;wsp:rsid wsp:val=&quot;00114AE5&quot;/&gt;&lt;wsp:rsid wsp:val=&quot;00155B0F&quot;/&gt;&lt;wsp:rsid wsp:val=&quot;00195F55&quot;/&gt;&lt;wsp:rsid wsp:val=&quot;001B4CD7&quot;/&gt;&lt;wsp:rsid wsp:val=&quot;001C6F59&quot;/&gt;&lt;wsp:rsid wsp:val=&quot;001D3329&quot;/&gt;&lt;wsp:rsid wsp:val=&quot;001D389A&quot;/&gt;&lt;wsp:rsid wsp:val=&quot;001D57A4&quot;/&gt;&lt;wsp:rsid wsp:val=&quot;001E5C65&quot;/&gt;&lt;wsp:rsid wsp:val=&quot;001F37A7&quot;/&gt;&lt;wsp:rsid wsp:val=&quot;00205E01&quot;/&gt;&lt;wsp:rsid wsp:val=&quot;002179BF&quot;/&gt;&lt;wsp:rsid wsp:val=&quot;00222324&quot;/&gt;&lt;wsp:rsid wsp:val=&quot;0023716D&quot;/&gt;&lt;wsp:rsid wsp:val=&quot;002655A5&quot;/&gt;&lt;wsp:rsid wsp:val=&quot;002A052D&quot;/&gt;&lt;wsp:rsid wsp:val=&quot;002C3D9C&quot;/&gt;&lt;wsp:rsid wsp:val=&quot;002D150C&quot;/&gt;&lt;wsp:rsid wsp:val=&quot;002D2E07&quot;/&gt;&lt;wsp:rsid wsp:val=&quot;002D7196&quot;/&gt;&lt;wsp:rsid wsp:val=&quot;002E2F54&quot;/&gt;&lt;wsp:rsid wsp:val=&quot;002F1B8C&quot;/&gt;&lt;wsp:rsid wsp:val=&quot;00306697&quot;/&gt;&lt;wsp:rsid wsp:val=&quot;00320C0C&quot;/&gt;&lt;wsp:rsid wsp:val=&quot;00321889&quot;/&gt;&lt;wsp:rsid wsp:val=&quot;00326AA4&quot;/&gt;&lt;wsp:rsid wsp:val=&quot;003406A3&quot;/&gt;&lt;wsp:rsid wsp:val=&quot;00352D29&quot;/&gt;&lt;wsp:rsid wsp:val=&quot;00355F99&quot;/&gt;&lt;wsp:rsid wsp:val=&quot;00365048&quot;/&gt;&lt;wsp:rsid wsp:val=&quot;003660C4&quot;/&gt;&lt;wsp:rsid wsp:val=&quot;003A7730&quot;/&gt;&lt;wsp:rsid wsp:val=&quot;003B1DEF&quot;/&gt;&lt;wsp:rsid wsp:val=&quot;003C1232&quot;/&gt;&lt;wsp:rsid wsp:val=&quot;003C328B&quot;/&gt;&lt;wsp:rsid wsp:val=&quot;003E294C&quot;/&gt;&lt;wsp:rsid wsp:val=&quot;003F2698&quot;/&gt;&lt;wsp:rsid wsp:val=&quot;00404668&quot;/&gt;&lt;wsp:rsid wsp:val=&quot;004244C8&quot;/&gt;&lt;wsp:rsid wsp:val=&quot;004260BA&quot;/&gt;&lt;wsp:rsid wsp:val=&quot;0043173C&quot;/&gt;&lt;wsp:rsid wsp:val=&quot;004672F4&quot;/&gt;&lt;wsp:rsid wsp:val=&quot;004E20C1&quot;/&gt;&lt;wsp:rsid wsp:val=&quot;00512DB8&quot;/&gt;&lt;wsp:rsid wsp:val=&quot;00523885&quot;/&gt;&lt;wsp:rsid wsp:val=&quot;00534953&quot;/&gt;&lt;wsp:rsid wsp:val=&quot;00537C4E&quot;/&gt;&lt;wsp:rsid wsp:val=&quot;00543422&quot;/&gt;&lt;wsp:rsid wsp:val=&quot;0055102A&quot;/&gt;&lt;wsp:rsid wsp:val=&quot;0055128D&quot;/&gt;&lt;wsp:rsid wsp:val=&quot;00566BEA&quot;/&gt;&lt;wsp:rsid wsp:val=&quot;005806CE&quot;/&gt;&lt;wsp:rsid wsp:val=&quot;00584F95&quot;/&gt;&lt;wsp:rsid wsp:val=&quot;005A6416&quot;/&gt;&lt;wsp:rsid wsp:val=&quot;005B6D41&quot;/&gt;&lt;wsp:rsid wsp:val=&quot;005F3F9B&quot;/&gt;&lt;wsp:rsid wsp:val=&quot;00601168&quot;/&gt;&lt;wsp:rsid wsp:val=&quot;006175C8&quot;/&gt;&lt;wsp:rsid wsp:val=&quot;00623039&quot;/&gt;&lt;wsp:rsid wsp:val=&quot;0066272D&quot;/&gt;&lt;wsp:rsid wsp:val=&quot;00686F67&quot;/&gt;&lt;wsp:rsid wsp:val=&quot;006872AD&quot;/&gt;&lt;wsp:rsid wsp:val=&quot;006957F8&quot;/&gt;&lt;wsp:rsid wsp:val=&quot;006B2D7E&quot;/&gt;&lt;wsp:rsid wsp:val=&quot;006B4467&quot;/&gt;&lt;wsp:rsid wsp:val=&quot;006F0000&quot;/&gt;&lt;wsp:rsid wsp:val=&quot;006F23F6&quot;/&gt;&lt;wsp:rsid wsp:val=&quot;00714298&quot;/&gt;&lt;wsp:rsid wsp:val=&quot;0076161B&quot;/&gt;&lt;wsp:rsid wsp:val=&quot;00762045&quot;/&gt;&lt;wsp:rsid wsp:val=&quot;0077238E&quot;/&gt;&lt;wsp:rsid wsp:val=&quot;007A4439&quot;/&gt;&lt;wsp:rsid wsp:val=&quot;007A7119&quot;/&gt;&lt;wsp:rsid wsp:val=&quot;007B1153&quot;/&gt;&lt;wsp:rsid wsp:val=&quot;007C404C&quot;/&gt;&lt;wsp:rsid wsp:val=&quot;00816082&quot;/&gt;&lt;wsp:rsid wsp:val=&quot;00820EE0&quot;/&gt;&lt;wsp:rsid wsp:val=&quot;00834B09&quot;/&gt;&lt;wsp:rsid wsp:val=&quot;008431F5&quot;/&gt;&lt;wsp:rsid wsp:val=&quot;00843FBD&quot;/&gt;&lt;wsp:rsid wsp:val=&quot;00866EC1&quot;/&gt;&lt;wsp:rsid wsp:val=&quot;00881585&quot;/&gt;&lt;wsp:rsid wsp:val=&quot;00893D2B&quot;/&gt;&lt;wsp:rsid wsp:val=&quot;008A4654&quot;/&gt;&lt;wsp:rsid wsp:val=&quot;008D2581&quot;/&gt;&lt;wsp:rsid wsp:val=&quot;008F4347&quot;/&gt;&lt;wsp:rsid wsp:val=&quot;008F43F0&quot;/&gt;&lt;wsp:rsid wsp:val=&quot;00932729&quot;/&gt;&lt;wsp:rsid wsp:val=&quot;009621E1&quot;/&gt;&lt;wsp:rsid wsp:val=&quot;00975685&quot;/&gt;&lt;wsp:rsid wsp:val=&quot;00984843&quot;/&gt;&lt;wsp:rsid wsp:val=&quot;0099121F&quot;/&gt;&lt;wsp:rsid wsp:val=&quot;00991440&quot;/&gt;&lt;wsp:rsid wsp:val=&quot;009B0B45&quot;/&gt;&lt;wsp:rsid wsp:val=&quot;009B560F&quot;/&gt;&lt;wsp:rsid wsp:val=&quot;009C1ED4&quot;/&gt;&lt;wsp:rsid wsp:val=&quot;009D7B59&quot;/&gt;&lt;wsp:rsid wsp:val=&quot;00A312A6&quot;/&gt;&lt;wsp:rsid wsp:val=&quot;00A5084A&quot;/&gt;&lt;wsp:rsid wsp:val=&quot;00A5352B&quot;/&gt;&lt;wsp:rsid wsp:val=&quot;00A6176A&quot;/&gt;&lt;wsp:rsid wsp:val=&quot;00A640CA&quot;/&gt;&lt;wsp:rsid wsp:val=&quot;00A66F56&quot;/&gt;&lt;wsp:rsid wsp:val=&quot;00A70A6C&quot;/&gt;&lt;wsp:rsid wsp:val=&quot;00A7447C&quot;/&gt;&lt;wsp:rsid wsp:val=&quot;00A91DF7&quot;/&gt;&lt;wsp:rsid wsp:val=&quot;00AA2018&quot;/&gt;&lt;wsp:rsid wsp:val=&quot;00AA7253&quot;/&gt;&lt;wsp:rsid wsp:val=&quot;00AB2574&quot;/&gt;&lt;wsp:rsid wsp:val=&quot;00AB66F3&quot;/&gt;&lt;wsp:rsid wsp:val=&quot;00AC7666&quot;/&gt;&lt;wsp:rsid wsp:val=&quot;00AF5CB8&quot;/&gt;&lt;wsp:rsid wsp:val=&quot;00B016D1&quot;/&gt;&lt;wsp:rsid wsp:val=&quot;00B12DB0&quot;/&gt;&lt;wsp:rsid wsp:val=&quot;00B16407&quot;/&gt;&lt;wsp:rsid wsp:val=&quot;00B3794C&quot;/&gt;&lt;wsp:rsid wsp:val=&quot;00B426B3&quot;/&gt;&lt;wsp:rsid wsp:val=&quot;00B52ADC&quot;/&gt;&lt;wsp:rsid wsp:val=&quot;00B646BD&quot;/&gt;&lt;wsp:rsid wsp:val=&quot;00B67834&quot;/&gt;&lt;wsp:rsid wsp:val=&quot;00B8282A&quot;/&gt;&lt;wsp:rsid wsp:val=&quot;00B85D08&quot;/&gt;&lt;wsp:rsid wsp:val=&quot;00BB55A3&quot;/&gt;&lt;wsp:rsid wsp:val=&quot;00BB6372&quot;/&gt;&lt;wsp:rsid wsp:val=&quot;00BC05C7&quot;/&gt;&lt;wsp:rsid wsp:val=&quot;00BC3ED0&quot;/&gt;&lt;wsp:rsid wsp:val=&quot;00BD5049&quot;/&gt;&lt;wsp:rsid wsp:val=&quot;00BF45B3&quot;/&gt;&lt;wsp:rsid wsp:val=&quot;00C17689&quot;/&gt;&lt;wsp:rsid wsp:val=&quot;00C31DB9&quot;/&gt;&lt;wsp:rsid wsp:val=&quot;00C335BD&quot;/&gt;&lt;wsp:rsid wsp:val=&quot;00C41BD5&quot;/&gt;&lt;wsp:rsid wsp:val=&quot;00C42556&quot;/&gt;&lt;wsp:rsid wsp:val=&quot;00C523CF&quot;/&gt;&lt;wsp:rsid wsp:val=&quot;00C5427D&quot;/&gt;&lt;wsp:rsid wsp:val=&quot;00C728DB&quot;/&gt;&lt;wsp:rsid wsp:val=&quot;00C76F3B&quot;/&gt;&lt;wsp:rsid wsp:val=&quot;00C80E11&quot;/&gt;&lt;wsp:rsid wsp:val=&quot;00C87D5B&quot;/&gt;&lt;wsp:rsid wsp:val=&quot;00C912F9&quot;/&gt;&lt;wsp:rsid wsp:val=&quot;00CA61AE&quot;/&gt;&lt;wsp:rsid wsp:val=&quot;00CB3F34&quot;/&gt;&lt;wsp:rsid wsp:val=&quot;00CE6688&quot;/&gt;&lt;wsp:rsid wsp:val=&quot;00D10A5E&quot;/&gt;&lt;wsp:rsid wsp:val=&quot;00D21A51&quot;/&gt;&lt;wsp:rsid wsp:val=&quot;00D26EA1&quot;/&gt;&lt;wsp:rsid wsp:val=&quot;00D27EE3&quot;/&gt;&lt;wsp:rsid wsp:val=&quot;00DC2143&quot;/&gt;&lt;wsp:rsid wsp:val=&quot;00DC5C44&quot;/&gt;&lt;wsp:rsid wsp:val=&quot;00DD050D&quot;/&gt;&lt;wsp:rsid wsp:val=&quot;00DD5C84&quot;/&gt;&lt;wsp:rsid wsp:val=&quot;00DF5009&quot;/&gt;&lt;wsp:rsid wsp:val=&quot;00DF7EC0&quot;/&gt;&lt;wsp:rsid wsp:val=&quot;00E15132&quot;/&gt;&lt;wsp:rsid wsp:val=&quot;00E26DA2&quot;/&gt;&lt;wsp:rsid wsp:val=&quot;00E35BAD&quot;/&gt;&lt;wsp:rsid wsp:val=&quot;00E53B0D&quot;/&gt;&lt;wsp:rsid wsp:val=&quot;00E5419F&quot;/&gt;&lt;wsp:rsid wsp:val=&quot;00E62430&quot;/&gt;&lt;wsp:rsid wsp:val=&quot;00E9366E&quot;/&gt;&lt;wsp:rsid wsp:val=&quot;00E941D0&quot;/&gt;&lt;wsp:rsid wsp:val=&quot;00EA46AF&quot;/&gt;&lt;wsp:rsid wsp:val=&quot;00EB55D7&quot;/&gt;&lt;wsp:rsid wsp:val=&quot;00EC6823&quot;/&gt;&lt;wsp:rsid wsp:val=&quot;00ED280C&quot;/&gt;&lt;wsp:rsid wsp:val=&quot;00F0143B&quot;/&gt;&lt;wsp:rsid wsp:val=&quot;00F31173&quot;/&gt;&lt;wsp:rsid wsp:val=&quot;00F50AD2&quot;/&gt;&lt;wsp:rsid wsp:val=&quot;00F73CEE&quot;/&gt;&lt;wsp:rsid wsp:val=&quot;00F926C1&quot;/&gt;&lt;wsp:rsid wsp:val=&quot;00FA4B04&quot;/&gt;&lt;wsp:rsid wsp:val=&quot;00FA73A2&quot;/&gt;&lt;wsp:rsid wsp:val=&quot;00FB3653&quot;/&gt;&lt;wsp:rsid wsp:val=&quot;00FD1607&quot;/&gt;&lt;wsp:rsid wsp:val=&quot;00FD280E&quot;/&gt;&lt;wsp:rsid wsp:val=&quot;00FF5ABB&quot;/&gt;&lt;/wsp:rsids&gt;&lt;/w:docPr&gt;&lt;w:body&gt;&lt;w:p wsp:rsidR=&quot;00000000&quot; wsp:rsidRDefault=&quot;00EB55D7&quot;&gt;&lt;m:oMathPara&gt;&lt;m:oMath&gt;&lt;m:sSub&gt;&lt;m:sSub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p&lt;/m:t&gt;&lt;/m:r&gt;&lt;/m:e&gt;&lt;m:sub&gt;&lt;m:r&gt;&lt;w:rPr&gt;&lt;w:rFonts w:ascii=&quot;Cambria Math&quot; w:h-ansi=&quot;Calibri&quot;/&gt;&lt;w:i/&gt;&lt;w:sz w:val=&quot;24&quot;/&gt;&lt;/w:rPr&gt;&lt;m:t&gt;СЃР»&lt;/m:t&gt;&lt;/m:r&gt;&lt;/m:sub&gt;&lt;/m:sSub&gt;&lt;m:r&gt;&lt;w:rPr&gt;&lt;w:rFonts w:ascii=&quot;Cambria Math&quot; w:h-ansi=&quot;Calibri&quot;/&gt;&lt;wx:font wx:val=&quot;Cambria Math&quot;/&gt;&lt;w:i/&gt;&lt;w:sz w:val=&quot;24&quot;/&gt;&lt;/w:rPr&gt;&lt;m:t&gt;=1&lt;/m:t&gt;&lt;/m:r&gt;&lt;m:r&gt;&lt;w:rPr&gt;&lt;w:rFonts w:ascii=&quot;Cambria Math&quot; w:h-ansi=&quot;Calibri&quot;/&gt;&lt;w:i/&gt;&lt;w:sz w:val=&quot;24&quot;/&gt;&lt;/w:rPr&gt;&lt;m:t&gt;-&lt;/m:t&gt;&lt;/m:r&gt;&lt;m:sSup&gt;&lt;m:sSup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pPr&gt;&lt;m:e&gt;&lt;m:r&gt;&lt;w:rPr&gt;&lt;w:rFonts w:ascii=&quot;Cambria Math&quot; w:h-ansi=&quot;Calibri&quot;/&gt;&lt;wx:font wx:val=&quot;Cambria Math&quot;/&gt;&lt;w:i/&gt;&lt;w:sz w:val=&quot;24&quot;/&gt;&lt;/w:rPr&gt;&lt;m:t&gt;(1&lt;/m:t&gt;&lt;/m:r&gt;&lt;m:r&gt;&lt;w:rPr&gt;&lt;w:rFonts w:ascii=&quot;Cambria Math&quot; w:h-ansi=&quot;Calibri&quot;/&gt;&lt;w:i/&gt;&lt;w:sz w:val=&quot;24&quot;/&gt;&lt;/w:rPr&gt;&lt;m:t&gt;-&lt;/m:t&gt;&lt;/m:r&gt;&lt;m:sSub&gt;&lt;m:sSubPr&gt;&lt;m:ctrlPr&gt;&lt;w:rPr&gt;&lt;w:rFonts w:ascii=&quot;Cambria Math&quot; w:h-ansi=&quot;Calibri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p&lt;/m:t&gt;&lt;/m:r&gt;&lt;/m:e&gt;&lt;m:sub&gt;&lt;m:r&gt;&lt;w:rPr&gt;&lt;w:rFonts w:ascii=&quot;Cambria Math&quot; w:h-ansi=&quot;Calibri&quot;/&gt;&lt;w:i/&gt;&lt;w:sz w:val=&quot;24&quot;/&gt;&lt;/w:rPr&gt;&lt;m:t&gt;РѕС€&lt;/m:t&gt;&lt;/m:r&gt;&lt;/m:sub&gt;&lt;/m:sSub&gt;&lt;m:r&gt;&lt;w:rPr&gt;&lt;w:rFonts w:ascii=&quot;Cambria Math&quot; w:h-ansi=&quot;Calibri&quot;/&gt;&lt;wx:font wx:val=&quot;Cambria Math&quot;/&gt;&lt;w:i/&gt;&lt;w:sz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lang w:val=&quot;EN-US&quot;/&gt;&lt;/w:rPr&gt;&lt;m:t&gt;k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B67834">
        <w:fldChar w:fldCharType="end"/>
      </w:r>
    </w:p>
    <w:p w:rsidR="00CB5392" w:rsidRDefault="00CB5392" w:rsidP="004F384B">
      <w:pPr>
        <w:ind w:left="3540" w:hanging="1980"/>
      </w:pPr>
    </w:p>
    <w:p w:rsidR="00F92685" w:rsidRDefault="00F92685" w:rsidP="004F384B">
      <w:pPr>
        <w:ind w:left="3540" w:hanging="1980"/>
      </w:pPr>
    </w:p>
    <w:tbl>
      <w:tblPr>
        <w:tblpPr w:leftFromText="180" w:rightFromText="180" w:vertAnchor="text" w:horzAnchor="margin" w:tblpXSpec="center" w:tblpY="1"/>
        <w:tblW w:w="2102" w:type="dxa"/>
        <w:tblLook w:val="0000" w:firstRow="0" w:lastRow="0" w:firstColumn="0" w:lastColumn="0" w:noHBand="0" w:noVBand="0"/>
      </w:tblPr>
      <w:tblGrid>
        <w:gridCol w:w="1051"/>
        <w:gridCol w:w="1051"/>
      </w:tblGrid>
      <w:tr w:rsidR="00911AA5" w:rsidRPr="009B5F3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 P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ош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p сл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0,158655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0,701586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0,080755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0,44535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0,041815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0,258441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0,02275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0,148784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0,012875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0,086718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0,007345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0,050296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0,004145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0,028657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0,01668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0,00135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0,009412</w:t>
            </w:r>
          </w:p>
        </w:tc>
      </w:tr>
      <w:tr w:rsidR="00911AA5" w:rsidRPr="009B5F33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Pr="009B5F33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5F33">
              <w:rPr>
                <w:rFonts w:ascii="Arial CYR" w:hAnsi="Arial CYR" w:cs="Arial CYR"/>
                <w:sz w:val="20"/>
                <w:szCs w:val="20"/>
              </w:rPr>
              <w:t>0,00079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A5" w:rsidRDefault="00911AA5" w:rsidP="00911A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0,005517</w:t>
            </w:r>
          </w:p>
        </w:tc>
      </w:tr>
    </w:tbl>
    <w:p w:rsidR="00EE2C5B" w:rsidRDefault="00EE2C5B" w:rsidP="004F384B">
      <w:pPr>
        <w:ind w:left="3540" w:hanging="1980"/>
      </w:pPr>
    </w:p>
    <w:p w:rsidR="00EE2C5B" w:rsidRPr="00911AA5" w:rsidRDefault="00E71FE7" w:rsidP="004F384B">
      <w:pPr>
        <w:ind w:left="3540" w:hanging="1980"/>
      </w:pPr>
      <w:r>
        <w:pict>
          <v:shape id="_x0000_i1135" type="#_x0000_t75" style="width:378pt;height:219pt">
            <v:imagedata r:id="rId74" o:title=""/>
          </v:shape>
        </w:pict>
      </w:r>
    </w:p>
    <w:p w:rsidR="00EE2C5B" w:rsidRDefault="00EE2C5B" w:rsidP="004F384B">
      <w:pPr>
        <w:ind w:left="3540" w:hanging="1980"/>
      </w:pPr>
    </w:p>
    <w:p w:rsidR="00EE2C5B" w:rsidRPr="007802DE" w:rsidRDefault="007802DE" w:rsidP="007802DE">
      <w:r w:rsidRPr="007802DE">
        <w:t>Таким образом, значения q, соответствующие Pош ≤ 10-3</w:t>
      </w:r>
      <w:r>
        <w:t xml:space="preserve"> и Рсл</w:t>
      </w:r>
      <w:r w:rsidRPr="007802DE">
        <w:t>≤</w:t>
      </w:r>
      <w:r>
        <w:t>10-3</w:t>
      </w:r>
      <w:r w:rsidRPr="007802DE">
        <w:t xml:space="preserve"> находятся в диапазоне от 10 и выше.</w:t>
      </w:r>
    </w:p>
    <w:p w:rsidR="00EE2C5B" w:rsidRDefault="00EE2C5B" w:rsidP="004F384B">
      <w:pPr>
        <w:ind w:left="3540" w:hanging="1980"/>
      </w:pPr>
    </w:p>
    <w:p w:rsidR="00EE2C5B" w:rsidRDefault="00EE2C5B" w:rsidP="004F384B">
      <w:pPr>
        <w:ind w:left="3540" w:hanging="1980"/>
      </w:pPr>
    </w:p>
    <w:p w:rsidR="00EE2C5B" w:rsidRPr="0014501E" w:rsidRDefault="00EE2C5B" w:rsidP="00EE2C5B">
      <w:pPr>
        <w:ind w:left="2124" w:hanging="1980"/>
      </w:pPr>
      <w:r w:rsidRPr="00EE2C5B">
        <w:rPr>
          <w:b/>
          <w:u w:val="single"/>
        </w:rPr>
        <w:t>Вывод</w:t>
      </w:r>
      <w:r w:rsidRPr="000347EB">
        <w:rPr>
          <w:b/>
        </w:rPr>
        <w:t>:</w:t>
      </w:r>
      <w:r>
        <w:rPr>
          <w:b/>
        </w:rPr>
        <w:t xml:space="preserve"> </w:t>
      </w:r>
      <w:r>
        <w:t>изучил</w:t>
      </w:r>
      <w:r w:rsidRPr="0014501E">
        <w:t xml:space="preserve"> принципы построения и техн</w:t>
      </w:r>
      <w:r>
        <w:t xml:space="preserve">ические характеристики цифровых </w:t>
      </w:r>
      <w:r w:rsidRPr="0014501E">
        <w:t>командных радиолиний систем и комплексов радиоуправления ЛА</w:t>
      </w:r>
      <w:r>
        <w:t>.</w:t>
      </w:r>
    </w:p>
    <w:p w:rsidR="00EE2C5B" w:rsidRPr="000347EB" w:rsidRDefault="00EE2C5B" w:rsidP="00EE2C5B">
      <w:pPr>
        <w:jc w:val="both"/>
      </w:pPr>
      <w:r>
        <w:t>Выяснил, что чем меньше отношение сигнал/шум тем больше вероятность появления ошибок в принятом символе и следовательно больше в приеме команд.</w:t>
      </w:r>
    </w:p>
    <w:p w:rsidR="00EE2C5B" w:rsidRPr="0014501E" w:rsidRDefault="00EE2C5B" w:rsidP="004F384B">
      <w:pPr>
        <w:ind w:left="3540" w:hanging="1980"/>
      </w:pPr>
      <w:bookmarkStart w:id="0" w:name="_GoBack"/>
      <w:bookmarkEnd w:id="0"/>
    </w:p>
    <w:sectPr w:rsidR="00EE2C5B" w:rsidRPr="0014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2C2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53636"/>
    <w:multiLevelType w:val="hybridMultilevel"/>
    <w:tmpl w:val="F18A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83E82"/>
    <w:multiLevelType w:val="hybridMultilevel"/>
    <w:tmpl w:val="93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0F47"/>
    <w:multiLevelType w:val="hybridMultilevel"/>
    <w:tmpl w:val="9B5EFD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053DF"/>
    <w:multiLevelType w:val="hybridMultilevel"/>
    <w:tmpl w:val="3EA6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D3E"/>
    <w:multiLevelType w:val="hybridMultilevel"/>
    <w:tmpl w:val="A072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6CB3"/>
    <w:multiLevelType w:val="hybridMultilevel"/>
    <w:tmpl w:val="BBCC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24FB"/>
    <w:multiLevelType w:val="hybridMultilevel"/>
    <w:tmpl w:val="D77E8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771F99"/>
    <w:multiLevelType w:val="hybridMultilevel"/>
    <w:tmpl w:val="5BA069B4"/>
    <w:lvl w:ilvl="0" w:tplc="00D8E0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BDB6547"/>
    <w:multiLevelType w:val="hybridMultilevel"/>
    <w:tmpl w:val="260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17C44"/>
    <w:multiLevelType w:val="hybridMultilevel"/>
    <w:tmpl w:val="FCFCD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77C16"/>
    <w:multiLevelType w:val="hybridMultilevel"/>
    <w:tmpl w:val="586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030F8"/>
    <w:multiLevelType w:val="hybridMultilevel"/>
    <w:tmpl w:val="C99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719C7"/>
    <w:multiLevelType w:val="hybridMultilevel"/>
    <w:tmpl w:val="04407EBA"/>
    <w:lvl w:ilvl="0" w:tplc="06CE6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58120A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92CAA"/>
    <w:multiLevelType w:val="hybridMultilevel"/>
    <w:tmpl w:val="5A224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CE4A19"/>
    <w:multiLevelType w:val="hybridMultilevel"/>
    <w:tmpl w:val="471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C25FE"/>
    <w:multiLevelType w:val="hybridMultilevel"/>
    <w:tmpl w:val="EFA64C24"/>
    <w:lvl w:ilvl="0" w:tplc="2B828DA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C6932"/>
    <w:multiLevelType w:val="hybridMultilevel"/>
    <w:tmpl w:val="47AE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9C4"/>
    <w:rsid w:val="00002300"/>
    <w:rsid w:val="0002107B"/>
    <w:rsid w:val="000C0E6C"/>
    <w:rsid w:val="00121EEE"/>
    <w:rsid w:val="001435EC"/>
    <w:rsid w:val="00161768"/>
    <w:rsid w:val="00164D3D"/>
    <w:rsid w:val="001C3E97"/>
    <w:rsid w:val="001E4530"/>
    <w:rsid w:val="00216C30"/>
    <w:rsid w:val="002277E2"/>
    <w:rsid w:val="002809C4"/>
    <w:rsid w:val="003231B2"/>
    <w:rsid w:val="00366AB1"/>
    <w:rsid w:val="00381E2F"/>
    <w:rsid w:val="004020A3"/>
    <w:rsid w:val="00450B28"/>
    <w:rsid w:val="00450FC2"/>
    <w:rsid w:val="00463EFF"/>
    <w:rsid w:val="00482CD4"/>
    <w:rsid w:val="004F384B"/>
    <w:rsid w:val="004F4C9E"/>
    <w:rsid w:val="0051317A"/>
    <w:rsid w:val="00531EB8"/>
    <w:rsid w:val="00533716"/>
    <w:rsid w:val="005659CA"/>
    <w:rsid w:val="005B5539"/>
    <w:rsid w:val="0062486C"/>
    <w:rsid w:val="006A2F36"/>
    <w:rsid w:val="006B2FA7"/>
    <w:rsid w:val="00714B46"/>
    <w:rsid w:val="00714D28"/>
    <w:rsid w:val="007158BB"/>
    <w:rsid w:val="00761BF5"/>
    <w:rsid w:val="007802DE"/>
    <w:rsid w:val="00796DAD"/>
    <w:rsid w:val="007A578E"/>
    <w:rsid w:val="00837D9D"/>
    <w:rsid w:val="00872C3D"/>
    <w:rsid w:val="00880EE3"/>
    <w:rsid w:val="008A7CDE"/>
    <w:rsid w:val="008F09B9"/>
    <w:rsid w:val="00911AA5"/>
    <w:rsid w:val="00980776"/>
    <w:rsid w:val="009A4A6D"/>
    <w:rsid w:val="009F31E1"/>
    <w:rsid w:val="00A971B1"/>
    <w:rsid w:val="00B51667"/>
    <w:rsid w:val="00B64BE7"/>
    <w:rsid w:val="00C22534"/>
    <w:rsid w:val="00C5636A"/>
    <w:rsid w:val="00CB5392"/>
    <w:rsid w:val="00CB73FB"/>
    <w:rsid w:val="00CC6653"/>
    <w:rsid w:val="00CE54C4"/>
    <w:rsid w:val="00D30D90"/>
    <w:rsid w:val="00D931A5"/>
    <w:rsid w:val="00E00418"/>
    <w:rsid w:val="00E169BA"/>
    <w:rsid w:val="00E71FE7"/>
    <w:rsid w:val="00ED23B2"/>
    <w:rsid w:val="00EE2C5B"/>
    <w:rsid w:val="00F74274"/>
    <w:rsid w:val="00F926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5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  <w15:chartTrackingRefBased/>
  <w15:docId w15:val="{FF88AB0C-CD41-4854-BABF-AA3DD8D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1E4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rsid w:val="00B64B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B51667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1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63" Type="http://schemas.openxmlformats.org/officeDocument/2006/relationships/image" Target="media/image48.wmf"/><Relationship Id="rId68" Type="http://schemas.openxmlformats.org/officeDocument/2006/relationships/image" Target="media/image51.png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7.png"/><Relationship Id="rId32" Type="http://schemas.openxmlformats.org/officeDocument/2006/relationships/image" Target="media/image24.wmf"/><Relationship Id="rId37" Type="http://schemas.openxmlformats.org/officeDocument/2006/relationships/oleObject" Target="embeddings/oleObject6.bin"/><Relationship Id="rId40" Type="http://schemas.openxmlformats.org/officeDocument/2006/relationships/oleObject" Target="embeddings/oleObject7.bin"/><Relationship Id="rId45" Type="http://schemas.openxmlformats.org/officeDocument/2006/relationships/image" Target="media/image34.wmf"/><Relationship Id="rId53" Type="http://schemas.openxmlformats.org/officeDocument/2006/relationships/image" Target="media/image41.wmf"/><Relationship Id="rId58" Type="http://schemas.openxmlformats.org/officeDocument/2006/relationships/image" Target="media/image45.png"/><Relationship Id="rId66" Type="http://schemas.openxmlformats.org/officeDocument/2006/relationships/oleObject" Target="embeddings/oleObject13.bin"/><Relationship Id="rId74" Type="http://schemas.openxmlformats.org/officeDocument/2006/relationships/image" Target="media/image56.e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wmf"/><Relationship Id="rId49" Type="http://schemas.openxmlformats.org/officeDocument/2006/relationships/image" Target="media/image37.png"/><Relationship Id="rId57" Type="http://schemas.openxmlformats.org/officeDocument/2006/relationships/image" Target="media/image44.png"/><Relationship Id="rId61" Type="http://schemas.openxmlformats.org/officeDocument/2006/relationships/image" Target="media/image47.wmf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31" Type="http://schemas.openxmlformats.org/officeDocument/2006/relationships/oleObject" Target="embeddings/oleObject4.bin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oleObject" Target="embeddings/oleObject10.bin"/><Relationship Id="rId65" Type="http://schemas.openxmlformats.org/officeDocument/2006/relationships/image" Target="media/image49.wmf"/><Relationship Id="rId73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image" Target="media/image26.png"/><Relationship Id="rId43" Type="http://schemas.openxmlformats.org/officeDocument/2006/relationships/image" Target="media/image32.png"/><Relationship Id="rId48" Type="http://schemas.openxmlformats.org/officeDocument/2006/relationships/image" Target="media/image36.png"/><Relationship Id="rId56" Type="http://schemas.openxmlformats.org/officeDocument/2006/relationships/image" Target="media/image43.png"/><Relationship Id="rId64" Type="http://schemas.openxmlformats.org/officeDocument/2006/relationships/oleObject" Target="embeddings/oleObject12.bin"/><Relationship Id="rId69" Type="http://schemas.openxmlformats.org/officeDocument/2006/relationships/image" Target="media/image52.emf"/><Relationship Id="rId8" Type="http://schemas.openxmlformats.org/officeDocument/2006/relationships/image" Target="media/image3.wmf"/><Relationship Id="rId51" Type="http://schemas.openxmlformats.org/officeDocument/2006/relationships/image" Target="media/image39.png"/><Relationship Id="rId72" Type="http://schemas.openxmlformats.org/officeDocument/2006/relationships/image" Target="media/image5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5.bin"/><Relationship Id="rId38" Type="http://schemas.openxmlformats.org/officeDocument/2006/relationships/image" Target="media/image28.png"/><Relationship Id="rId46" Type="http://schemas.openxmlformats.org/officeDocument/2006/relationships/oleObject" Target="embeddings/oleObject8.bin"/><Relationship Id="rId59" Type="http://schemas.openxmlformats.org/officeDocument/2006/relationships/image" Target="media/image46.wmf"/><Relationship Id="rId67" Type="http://schemas.openxmlformats.org/officeDocument/2006/relationships/image" Target="media/image50.emf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1.bin"/><Relationship Id="rId70" Type="http://schemas.openxmlformats.org/officeDocument/2006/relationships/image" Target="media/image53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ВАРИАНТ № 9</vt:lpstr>
    </vt:vector>
  </TitlesOfParts>
  <Company>1</Company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ВАРИАНТ № 9</dc:title>
  <dc:subject/>
  <dc:creator>Алексей</dc:creator>
  <cp:keywords/>
  <dc:description/>
  <cp:lastModifiedBy>admin</cp:lastModifiedBy>
  <cp:revision>2</cp:revision>
  <dcterms:created xsi:type="dcterms:W3CDTF">2014-05-10T21:32:00Z</dcterms:created>
  <dcterms:modified xsi:type="dcterms:W3CDTF">2014-05-10T21:32:00Z</dcterms:modified>
</cp:coreProperties>
</file>