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1</w:t>
      </w:r>
      <w:r w:rsidR="00AC68E4" w:rsidRPr="00B53EBA">
        <w:rPr>
          <w:rStyle w:val="text"/>
          <w:rFonts w:ascii="Times New Roman" w:hAnsi="Times New Roman"/>
          <w:sz w:val="28"/>
          <w:szCs w:val="28"/>
        </w:rPr>
        <w:t>.</w:t>
      </w:r>
      <w:r w:rsidRPr="00B53EBA">
        <w:rPr>
          <w:rStyle w:val="text"/>
          <w:rFonts w:ascii="Times New Roman" w:hAnsi="Times New Roman"/>
          <w:sz w:val="28"/>
          <w:szCs w:val="28"/>
        </w:rPr>
        <w:t xml:space="preserve"> ТЕОРЕТИЧЕСКИЕ АСПЕКТЫ ПЛАНОВО – ПРЕДУПРЕДИТЕЛЬНОГО РЕМОНТА НА ПРЕДПРИЯТИИ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Style w:val="text"/>
          <w:rFonts w:ascii="Times New Roman" w:hAnsi="Times New Roman"/>
          <w:sz w:val="28"/>
          <w:szCs w:val="28"/>
        </w:rPr>
      </w:pP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Под системой планово-предупредительных ремонтов (ППР) понимается совокупность организационных и технических мероприятий по уходу, надзору, эксплуатации и ремонту оборудования, направленных на предупреждение преждевременного износа деталей, узлов и механизмов и содержание их в работоспособном состоянии.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Сущность этой системы состоит в том, что после отработки оборудованием определенного времени производятся профилактические осмотры и различные виды плановых ремонтов, периодичность и продолжительность которых зависят от конструктивных и ремонтных особенностей оборудования и условий его эксплуатации.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Система ППР предусматривает также комплекс профилактических мероприятий по содержанию и уходу за оборудованием. Она исключает возможность работы оборудования в условиях прогрессирующего износа, предусматривает предварительное изготовление деталей и узлов, планирование ремонтных работ и потребности в трудовых и материальных ресурсах. Положения о планово-предупредительных ремонтах разрабатываются и утверждаются отраслевыми министерствами и ведомствами и являются обязательными для выполнения предприятиями отрасли. Так, на металлургических заводах действует Положение является руководящим документом, определяющим основы организации планово-предупредительных ремонтов оборудования и подъемно-транспортных средств.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Основное содержание ППР — внутрисменное обслуживание (уход и надзор) и проведение профилактических осмотров оборудования, которое обычно возлагается на дежурный и эксплуатационный персонал цехов, а также выполнение плановых ремонтов оборудования.</w:t>
      </w:r>
      <w:r w:rsidR="00B53EBA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Style w:val="text"/>
          <w:rFonts w:ascii="Times New Roman" w:hAnsi="Times New Roman"/>
          <w:sz w:val="28"/>
          <w:szCs w:val="28"/>
        </w:rPr>
        <w:t>Системой ППР предусматриваются также плановые профилактические осмотры оборудования инженерно-техническим персоналом механослужбы предприятия, которые производятся по графику, утвержденному главным механиком предприятия. Грузоподъемные машины, кроме обычных профилактических осмотров, подлежат также техническому освидетельствованию, проводимому лицом по надзору за этими машинами.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Системой ППР предусматриваются ремонты оборудования двух видов: текущие и капитальные.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Текущий ремонт оборудования включает выполнение работ по частичной замене быстроизнашивающихся деталей или узлов, выверке отдельных узлов, очистке, промывке и ревизии механизмов, смене масла в емкостях (картерных) систем смазки, проверке креплении и замене вышедших из строя крепежных деталей.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При капитальном ремонте, как правило, выполняется полная разборка, очистка и промывка ремонтируемого оборудования, ремонт или замена базовых деталей (например, станин); полная замена всех изношенных узлов и деталей; сборка, выверка и регулировка оборудования. При капитальном ремонте устраняются все дефекты оборудования, выявленные как в процессе эксплуатации, так и при проведении ремонта.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B53EBA">
        <w:rPr>
          <w:rStyle w:val="text"/>
          <w:rFonts w:ascii="Times New Roman" w:hAnsi="Times New Roman"/>
          <w:sz w:val="28"/>
          <w:szCs w:val="28"/>
        </w:rPr>
        <w:t>Периодичность остановок оборудования на текущие и капитальные ремонты определяется сроком службы изнашиваемых узлов и деталей, а продолжительность остановок — временем, необходимым для выполнения наиболее трудоемкой работы. Для выполнения планово-предупредительных ремонтов оборудования составляются графики. Каждое предприятие обязано составлять по установленной форме годовой и месячный графики ППР.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Style w:val="text"/>
          <w:rFonts w:ascii="Times New Roman" w:hAnsi="Times New Roman"/>
          <w:sz w:val="28"/>
          <w:szCs w:val="28"/>
        </w:rPr>
      </w:pPr>
    </w:p>
    <w:p w:rsidR="00315E2E" w:rsidRPr="00B53EBA" w:rsidRDefault="00AC68E4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i552891"/>
      <w:r w:rsidRPr="00B53EBA">
        <w:rPr>
          <w:rFonts w:ascii="Times New Roman" w:hAnsi="Times New Roman"/>
          <w:sz w:val="28"/>
          <w:szCs w:val="28"/>
        </w:rPr>
        <w:br w:type="page"/>
      </w:r>
      <w:r w:rsidR="00315E2E" w:rsidRPr="00B53EBA">
        <w:rPr>
          <w:rFonts w:ascii="Times New Roman" w:hAnsi="Times New Roman"/>
          <w:sz w:val="28"/>
          <w:szCs w:val="28"/>
        </w:rPr>
        <w:t>2</w:t>
      </w:r>
      <w:r w:rsidRPr="00B53EBA">
        <w:rPr>
          <w:rFonts w:ascii="Times New Roman" w:hAnsi="Times New Roman"/>
          <w:sz w:val="28"/>
          <w:szCs w:val="28"/>
        </w:rPr>
        <w:t>.</w:t>
      </w:r>
      <w:r w:rsidR="00315E2E" w:rsidRPr="00B53EBA">
        <w:rPr>
          <w:rFonts w:ascii="Times New Roman" w:hAnsi="Times New Roman"/>
          <w:sz w:val="28"/>
          <w:szCs w:val="28"/>
        </w:rPr>
        <w:t xml:space="preserve"> ОРГАНИЗАЦИЯ СИС</w:t>
      </w:r>
      <w:r w:rsidR="00534E79" w:rsidRPr="00B53EBA">
        <w:rPr>
          <w:rFonts w:ascii="Times New Roman" w:hAnsi="Times New Roman"/>
          <w:sz w:val="28"/>
          <w:szCs w:val="28"/>
        </w:rPr>
        <w:t>Т</w:t>
      </w:r>
      <w:r w:rsidR="00315E2E" w:rsidRPr="00B53EBA">
        <w:rPr>
          <w:rFonts w:ascii="Times New Roman" w:hAnsi="Times New Roman"/>
          <w:sz w:val="28"/>
          <w:szCs w:val="28"/>
        </w:rPr>
        <w:t>ЕМЫ ТЕХНИЧЕСКОГО ОБСЛУЖИВАНИЯ И РЕМОНТА ОБОРУДОВАНИЯ НА ПРЕДПРИЯТИИ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3EBA">
        <w:rPr>
          <w:rFonts w:ascii="Times New Roman" w:hAnsi="Times New Roman"/>
          <w:bCs/>
          <w:sz w:val="28"/>
          <w:szCs w:val="28"/>
          <w:lang w:eastAsia="ru-RU"/>
        </w:rPr>
        <w:t xml:space="preserve">2.1 Система осмотра и контроля за состоянием зданий </w:t>
      </w:r>
      <w:bookmarkEnd w:id="0"/>
      <w:r w:rsidRPr="00B53EBA">
        <w:rPr>
          <w:rFonts w:ascii="Times New Roman" w:hAnsi="Times New Roman"/>
          <w:bCs/>
          <w:sz w:val="28"/>
          <w:szCs w:val="28"/>
          <w:lang w:eastAsia="ru-RU"/>
        </w:rPr>
        <w:t>банно –прачечного комбината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Основными причинами повреждений и ускоренных разрушений отдельных элементов зданий бань и прачечных являются проникание в процессе эксплуатации агрессивной влаги в ограждающие конструкции помещений здания с мокрым и влажным режимом эксплуатации, конденсация водяных паров в толще ограждений, неравномерная осадка конструкций, обледенение водоотводящих устройств. Эти недостатки возникают из-за низкого качества строительных материалов и изделий, строительно-монтажных и специальных работ (особенно парогидроизоляционных), а также нарушения правил технической эксплуатации конструкций и оборудования (своевременных осмотров, планово-предупредительных ремонтов и т.п.).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Для обеспечения сохранности зданий бань и прачечных, а также выполнения санитарно-гигиенических и противопожарных требований необходимо: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а) систематически наблюдать за состоянием конструктивных элементов зданий и оформление актов осмотра (приложение А и Б), содержать в исправном состоянии оборудование и инвентарь. Особое внимание следует уделять эффективности работы вентиляционных устройств; ежедневно, в нерабочее время и в выходные дни необходимо обеспечивать интенсивное проветривание всех помещений;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б) своевременно устранять обнаруженные дефекты в конструкциях и оборудовании зданий;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в) не допускать переувлажнения наружных ограждающих конструкций помещений с мокрым и влажным режимом эксплуатации. Для обеспечения осушающего режима необходимо устроить или усилить парогидроизоляционные покрытия, вентилируемые воздушные прослойки;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г) проводить текущий и капитальный ремонт здания в установленные межремонтные сроки;</w:t>
      </w:r>
    </w:p>
    <w:p w:rsidR="00B53EB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 xml:space="preserve">д) соблюдать </w:t>
      </w:r>
      <w:r w:rsidR="00B53EBA" w:rsidRPr="00B53EBA">
        <w:rPr>
          <w:rFonts w:ascii="Times New Roman" w:hAnsi="Times New Roman"/>
          <w:sz w:val="28"/>
          <w:szCs w:val="28"/>
          <w:lang w:eastAsia="ru-RU"/>
        </w:rPr>
        <w:t>"</w:t>
      </w:r>
      <w:r w:rsidRPr="00B53EBA">
        <w:rPr>
          <w:rFonts w:ascii="Times New Roman" w:hAnsi="Times New Roman"/>
          <w:sz w:val="28"/>
          <w:szCs w:val="28"/>
          <w:lang w:eastAsia="ru-RU"/>
        </w:rPr>
        <w:t>Правила безопасности при эксплуатации бань и прачечных</w:t>
      </w:r>
      <w:r w:rsidR="00B53EBA" w:rsidRPr="00B53EBA">
        <w:rPr>
          <w:rFonts w:ascii="Times New Roman" w:hAnsi="Times New Roman"/>
          <w:sz w:val="28"/>
          <w:szCs w:val="28"/>
          <w:lang w:eastAsia="ru-RU"/>
        </w:rPr>
        <w:t>"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2.1.1 График</w:t>
      </w:r>
      <w:r w:rsidR="00B53EBA" w:rsidRPr="00B53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EBA">
        <w:rPr>
          <w:rFonts w:ascii="Times New Roman" w:hAnsi="Times New Roman"/>
          <w:sz w:val="28"/>
          <w:szCs w:val="28"/>
          <w:lang w:eastAsia="ru-RU"/>
        </w:rPr>
        <w:t xml:space="preserve">и правила осмотра </w:t>
      </w:r>
      <w:r w:rsidRPr="00B53EBA">
        <w:rPr>
          <w:rFonts w:ascii="Times New Roman" w:hAnsi="Times New Roman"/>
          <w:bCs/>
          <w:sz w:val="28"/>
          <w:szCs w:val="28"/>
          <w:lang w:eastAsia="ru-RU"/>
        </w:rPr>
        <w:t>банно –прачечного комбината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Контроль за организацией эксплуатации зданий и техническим состоянием конструкций и инженерного оборудования зданий должен осуществляться путем проведения плановых общих и частичных осмотров, а при необходимости - и внеочередных осмотров. В процессе осмотра выявляют неисправности и устанавливают причины их возникновения, проверяют объем и качество выполненных работ по текущему ремонту.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Общие осмотры проводят 3 раза в год: весной, осенью и зимой. При общем осмотре обследуют конструкции здания, инженерное оборудование, отделку и элементы внешнего благоустройства.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При частичном осмотре проверяют элементы конструкций, инженерного и технологического оборудования и инвентаря, подверженные интенсивному износу, и устраняют выявленные мелкие неисправности. Обязательно осуществляют наладку и регулировку приборов и оборудования.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Внеочередные осмотры конструкций и оборудования проводят после ливней, сильных ветров, снегопадов, наводнений и других стихийных бедствий.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Календарные сроки общих осмотров зданий бань (прачечных) устанавливают вышестоящие организации в зависимости от климатических условий, а очередные осмотры - руководство бани или прачечной.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Общие осмотры зданий и инженерного оборудования производит комиссия во главе с главным инженером (инженером, техником), состав которой утверждается приказом директора бани или прачечной.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Осмотр территории и конструкций здания производится в следующем порядке: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- территория и элементы благоустройства;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- фундамент и подвальные помещения;</w:t>
      </w:r>
    </w:p>
    <w:p w:rsidR="00B53EB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- наружные стены, элементы фасадов, включая карнизы и водоотводящие устройства.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Помимо осмотра с земли фасады обследуют также через окна из помещений и при необходимости - с люлек, передвижных вышек и т.п. В полносборных зданиях тщательному осмотру подлежат стыковые соединения панелей (блоков); крыши и их вентиляционные устройства, чердачные помещения, чердачные перекрытия, а также коммуникации и устройства, расположенные в пределах чердака и на крыше; поэтажный осмотр помещений сверху вниз до подвального этажа. При этом устанавливают состояние перекрытий и полов, окон, дверей, стен, перегородок, лестниц, инженерного и технологического оборудования.</w:t>
      </w:r>
    </w:p>
    <w:p w:rsidR="00B53EB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При весеннем осмотре проверяют состояние помещений, конструкций, оборудования зданий, элементов благоустройства придомового участка территории и готовность их к эксплуатации в последующий период.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В процессе осмотра уточняют объемы работ по текущему ремонту, а также определяют неисправности и повреждения, устранение которых требует капитального ремонта. По данным весеннего осмотра и ранее полученным сведениям по техническому состоянию конструкций и инженерного оборудования составляют перечень мероприятий по подготовке здания к зиме. По окончании весеннего осмотра составляют акт по установленной форме (Приложение А) в двух экземплярах, один из которых хранится у руководства бани (прачечной), а другой направляется в вышестоящую организацию.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Осенний осмотр зданий производят до начала отопительного сезона для проверки их готовности к зиме с составлением акта (Приложение Б).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В процессе проведения осеннего осмотра проверяют выполнение работ по подготовке здания к зиме после весеннего осмотра, уточняют объемы работ текущего ремонта на планируемый год.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Зимний осмотр проводят в холодный период времени для проверки теплозащитных свойств наружных ограждающих конструкций (стен, окон, полов первого этажа по грунту, перекрытий над холодным подпольем, чердачного перекрытия и покрытия), для выявления микроклимата помещений, функционирования систем отопления и вентиляции, выполнения требований по нормальной эксплуатации бани и прачечной.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Результаты зимнего осмотра оформляют актом (по типу акта осеннего осмотра). В процессе осмотра уточняют объемы ремонта на последующий год.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Техническое состояние элементов зданий определяют путем внешнего осмотра, по данным, полученным в процессе эксплуатации, и по материалам их технических паспортов. По решению комиссии или по указанию главного инженера бани и прачечной производят необходимые вскрытия конструкций, берут пробы для определения качества материалов (прочности, влажности и др.), делают проверочные расчеты, а также инструментальные исследования (прочностные, теплотехнические и др.). Вскрытия не должны снижать несущую способность конструкции.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Комиссия должна установить причину возникновения обнаруженных дефектов и указать меры по их устранению.</w:t>
      </w:r>
    </w:p>
    <w:p w:rsidR="003B2766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В сложных условиях по согласованию с вышестоящей организацией для определения состояния конструкций и оборудования, причин появления дефектов и получения рекомендаций по устранению повреждений и недостатков могут привлекаться специализированные организации и эксперты.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После осмотра здания вскрытые места должны быть тщательно заделаны, что отражается в акте осмотра.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осмотре зданий необходимо обращать внимание на состояние деревянных конструкций, лишенных естественного освещения и проветривания, находящихся в неудовлетворительных температурно-влажностных условиях (сопряжения стропил с настенным бруском, деревянные балки перекрытий, перегородки и полы в помещениях с повышенным температурно-влажностным режимом и в местах расположения водопроводных и канализационных трубопроводов, в подвалах и т.п.), для обнаружения очагов повреждения деревянных конструкций домовыми грибками, жуками-точильщиками. В необходимых случаях (для определения степени поражения и выдачи рекомендаций по устранению дефектов) привлекаются специализированные организации.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При определении технического состояния ограждающих конструкций - стен, заполнений оконных проемов, перекрытий, полов первого этажа и других, особенно в производственных помещениях с мокрым и влажным режимом эксплуатации, тщательно осматривают простенки, наружные углы, места сопряжения наружных стен с внутренними и перекрытиями (покрытиями) вокруг оконных (дверных) проемов.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В случае появления в здании признаков, указывающих на возможную неисправность конструкций (трещины в стенах, перекрытиях и стыковых соединениях, сырые пятна, соли на поверхностях, коррозия металлических элементов), необходимо осмотреть эти конструкции и установить вид и причину появления дефектов.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При обнаружении во время осмотра деформаций и дефектов конструкций или оборудования здания, которые могут привести к снижению несущей способности и устойчивости конструкций, обрушению их элементов или нарушению нормальной работы оборудования, эксплуатационная организация принимает срочные меры к обеспечению безопасности людей, предупреждению дальнейшего развития деформаций и устранению дефектов. Об опасном состоянии здания следует немедленно сообщать в вышестоящую организацию.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Особенно внимательно надо осматривать здания, имеющие износ свыше 60 %.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При осмотре выступающих частей здания, угрожающих обрушением, и выполнении работ по снятию элементов наружной и внутренней отделки должны быть приняты меры, обеспечивающие безопасность исполнителей и людей, находящихся в опасной зоне.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Результаты осмотра следует заносить в специальный журнал с отметкой неисправностей строительных конструкций, отделки и оборудования. В журнале перечисляют все работы, подлежащие исполнению, ориентировочный их объем, исполнителей и ориентировочный срок исполнения работы, делают отметки о исполнении работ с подписью их производителей.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Для эксплуатационной оценки конструкций и оборудования бань и прачечных целесообразно применять инструментальные методы обследования и контроля.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Обследования проводят по заявкам руководителей объектов (бань и прачечных) специализированные организации.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Обязательной инструментальной проверке подлежат: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эффективность работы вентиляции;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сопротивление изоляции и заземления электросетей с обязательным устранением выявленных недостатков;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повреждения несущих конструкций, инженерного и технологического оборудования и инвентаря, особенно в помещениях с мокрым и влажным режимом эксплуатации.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Выявленные при осмотрах изменения в состоянии конструкций, оборудования зданий указывают в соответствующих паспортах.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Внесению в паспорта подлежат: дефекты конструктивных элементов - наличие трещин, прогибов и другие деформации, а также их переувлажнение, промерзание, коррозия стальных, загнивание деревянных элементов и т.д.; эксплуатационные недостатки в работе инженерных систем (водопровода, канализации, центрального отопления, газоснабжения, пароснабжения, электроснабжения, а также лифтов и подъемников, оборудования котельных, средств автоматики и КИП); эксплуатационные недостатки в работе технологического оборудования и инвентаря, нарушение режима работы оборудования, предусмотренного паспортами заводов-изготовителей и Положением о проведении планово-предупредительного ремонта (ППР).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После весенних, осенних и зимних осмотров следует проводить производственные совещания технического персонала с обсуждением результатов и разработкой мероприятий по улучшению технической эксплуатации бани (прачечной).</w:t>
      </w:r>
      <w:r w:rsidR="00022998" w:rsidRPr="00B53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EBA">
        <w:rPr>
          <w:rFonts w:ascii="Times New Roman" w:hAnsi="Times New Roman"/>
          <w:sz w:val="28"/>
          <w:szCs w:val="28"/>
          <w:lang w:eastAsia="ru-RU"/>
        </w:rPr>
        <w:t>Вновь принятые в эксплуатацию или капитально отремонтированные бани (прачечные) необходимо осматривать особенно тщательно в первый год эксплуатации, чтобы выявить недоделки и неисправности, допущенные строительными организациями.</w:t>
      </w:r>
      <w:r w:rsidR="00022998" w:rsidRPr="00B53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EBA">
        <w:rPr>
          <w:rFonts w:ascii="Times New Roman" w:hAnsi="Times New Roman"/>
          <w:sz w:val="28"/>
          <w:szCs w:val="28"/>
          <w:lang w:eastAsia="ru-RU"/>
        </w:rPr>
        <w:t>Подрядчик обязан безвозмездно устранить дефекты, допущенные по его вине в выполненных работах, если претензии предъявлены заказчиком в следующие сроки: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1) по общестроительным работам - в течение одного года со дня передачи здания в эксплуатацию;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2) по законченному монтажом оборудованию и электромонтажным работам - в течение 6 мес. со дня передачи их в эксплуатацию;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3) по системам центрального отопления - в течение одного отопительного сезона;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по наружным сетям водопровода и канализации - в течение одного года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4) по металлоконструкциям, внутренним сетям водоснабжения, канализации - в течение 6 мес. со дня подписания акта сдачи-приемки.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На устранение дефектов составляют акт за подписями заказчика (эксплуатационной организации) и подрядчика. В случае неявки представителя подрядчика в пятидневный срок по вызову заказчика последний составляет односторонний акт, копию которого направляет подрядчику и его вышестоящей организации.</w:t>
      </w:r>
      <w:r w:rsidR="00022998" w:rsidRPr="00B53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EBA">
        <w:rPr>
          <w:rFonts w:ascii="Times New Roman" w:hAnsi="Times New Roman"/>
          <w:sz w:val="28"/>
          <w:szCs w:val="28"/>
          <w:lang w:eastAsia="ru-RU"/>
        </w:rPr>
        <w:t>Ответственность за соблюдение сроков, в течение которых могут быть предъявлены претензии подрядчику, несут руководители эксплуатационных организаций. В таблице 1 представлен</w:t>
      </w:r>
      <w:r w:rsidR="00B53EBA" w:rsidRPr="00B53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914" w:rsidRPr="00B53EBA">
        <w:rPr>
          <w:rFonts w:ascii="Times New Roman" w:hAnsi="Times New Roman"/>
          <w:sz w:val="28"/>
          <w:szCs w:val="28"/>
          <w:lang w:eastAsia="ru-RU"/>
        </w:rPr>
        <w:t>общий</w:t>
      </w:r>
      <w:r w:rsidRPr="00B53EBA">
        <w:rPr>
          <w:rFonts w:ascii="Times New Roman" w:hAnsi="Times New Roman"/>
          <w:sz w:val="28"/>
          <w:szCs w:val="28"/>
          <w:lang w:eastAsia="ru-RU"/>
        </w:rPr>
        <w:t xml:space="preserve"> график осмотра и ремонта </w:t>
      </w:r>
      <w:r w:rsidR="001A0914" w:rsidRPr="00B53EBA">
        <w:rPr>
          <w:rFonts w:ascii="Times New Roman" w:hAnsi="Times New Roman"/>
          <w:sz w:val="28"/>
          <w:szCs w:val="28"/>
          <w:lang w:eastAsia="ru-RU"/>
        </w:rPr>
        <w:t xml:space="preserve">оборудования и здания </w:t>
      </w:r>
      <w:r w:rsidRPr="00B53EBA">
        <w:rPr>
          <w:rFonts w:ascii="Times New Roman" w:hAnsi="Times New Roman"/>
          <w:bCs/>
          <w:sz w:val="28"/>
          <w:szCs w:val="28"/>
          <w:lang w:eastAsia="ru-RU"/>
        </w:rPr>
        <w:t>банно – прачечного комбината.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3EBA">
        <w:rPr>
          <w:rFonts w:ascii="Times New Roman" w:hAnsi="Times New Roman"/>
          <w:bCs/>
          <w:sz w:val="28"/>
          <w:szCs w:val="28"/>
          <w:lang w:eastAsia="ru-RU"/>
        </w:rPr>
        <w:t xml:space="preserve">Таблица 1 – </w:t>
      </w:r>
      <w:r w:rsidR="001A0914" w:rsidRPr="00B53EBA">
        <w:rPr>
          <w:rFonts w:ascii="Times New Roman" w:hAnsi="Times New Roman"/>
          <w:bCs/>
          <w:sz w:val="28"/>
          <w:szCs w:val="28"/>
          <w:lang w:eastAsia="ru-RU"/>
        </w:rPr>
        <w:t>Общий</w:t>
      </w:r>
      <w:r w:rsidRPr="00B53EBA">
        <w:rPr>
          <w:rFonts w:ascii="Times New Roman" w:hAnsi="Times New Roman"/>
          <w:bCs/>
          <w:sz w:val="28"/>
          <w:szCs w:val="28"/>
          <w:lang w:eastAsia="ru-RU"/>
        </w:rPr>
        <w:t xml:space="preserve"> график </w:t>
      </w:r>
      <w:r w:rsidRPr="00B53EBA">
        <w:rPr>
          <w:rFonts w:ascii="Times New Roman" w:hAnsi="Times New Roman"/>
          <w:sz w:val="28"/>
          <w:szCs w:val="28"/>
          <w:lang w:eastAsia="ru-RU"/>
        </w:rPr>
        <w:t xml:space="preserve">осмотра и ремонта </w:t>
      </w:r>
      <w:r w:rsidR="001A0914" w:rsidRPr="00B53EBA">
        <w:rPr>
          <w:rFonts w:ascii="Times New Roman" w:hAnsi="Times New Roman"/>
          <w:sz w:val="28"/>
          <w:szCs w:val="28"/>
          <w:lang w:eastAsia="ru-RU"/>
        </w:rPr>
        <w:t xml:space="preserve">здания </w:t>
      </w:r>
      <w:r w:rsidRPr="00B53EBA">
        <w:rPr>
          <w:rFonts w:ascii="Times New Roman" w:hAnsi="Times New Roman"/>
          <w:bCs/>
          <w:sz w:val="28"/>
          <w:szCs w:val="28"/>
          <w:lang w:eastAsia="ru-RU"/>
        </w:rPr>
        <w:t xml:space="preserve">банно –прачечного комбината (сдача объекта в эксплуатацию 1 января) </w:t>
      </w:r>
    </w:p>
    <w:tbl>
      <w:tblPr>
        <w:tblW w:w="947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54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</w:tblGrid>
      <w:tr w:rsidR="00477D01" w:rsidRPr="00C927C9" w:rsidTr="00C927C9">
        <w:tc>
          <w:tcPr>
            <w:tcW w:w="1838" w:type="dxa"/>
            <w:vMerge w:val="restart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Вид</w:t>
            </w:r>
          </w:p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обслуживания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4092" w:type="dxa"/>
            <w:gridSpan w:val="12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Месяц</w:t>
            </w:r>
          </w:p>
        </w:tc>
      </w:tr>
      <w:tr w:rsidR="00477D01" w:rsidRPr="00C927C9" w:rsidTr="00C927C9">
        <w:tc>
          <w:tcPr>
            <w:tcW w:w="1838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12</w:t>
            </w:r>
          </w:p>
        </w:tc>
      </w:tr>
      <w:tr w:rsidR="00477D01" w:rsidRPr="00C927C9" w:rsidTr="00C927C9">
        <w:tc>
          <w:tcPr>
            <w:tcW w:w="1838" w:type="dxa"/>
            <w:vMerge w:val="restart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Техническое обслуживание</w:t>
            </w: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Осмотр здания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477D01" w:rsidRPr="00C927C9" w:rsidTr="00C927C9">
        <w:tc>
          <w:tcPr>
            <w:tcW w:w="1838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Осмотр инвентаря и оборудования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477D01" w:rsidRPr="00C927C9" w:rsidTr="00C927C9">
        <w:tc>
          <w:tcPr>
            <w:tcW w:w="1838" w:type="dxa"/>
            <w:vMerge w:val="restart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Устранение выявленных дефектов</w:t>
            </w: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Средний ремонт оборудования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477D01" w:rsidRPr="00C927C9" w:rsidTr="00C927C9">
        <w:tc>
          <w:tcPr>
            <w:tcW w:w="1838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477D01" w:rsidRPr="00C927C9" w:rsidTr="00C927C9">
        <w:tc>
          <w:tcPr>
            <w:tcW w:w="1838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Здания (общестроительные работы)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477D01" w:rsidRPr="00C927C9" w:rsidTr="00C927C9">
        <w:tc>
          <w:tcPr>
            <w:tcW w:w="1838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По законченному монтажу оборудования и электромонтажным работам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477D01" w:rsidRPr="00C927C9" w:rsidTr="00C927C9">
        <w:tc>
          <w:tcPr>
            <w:tcW w:w="1838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Центрального отопления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  <w:tr w:rsidR="00477D01" w:rsidRPr="00C927C9" w:rsidTr="00C927C9">
        <w:tc>
          <w:tcPr>
            <w:tcW w:w="1838" w:type="dxa"/>
            <w:vMerge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C927C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Металлоконструкций, внутренней системы водоснабжения, канализации</w:t>
            </w: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315E2E" w:rsidRPr="00C927C9" w:rsidRDefault="00315E2E" w:rsidP="00C927C9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i652177"/>
    </w:p>
    <w:p w:rsidR="00B650CA" w:rsidRPr="00B53EBA" w:rsidRDefault="00B650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Максимальные сроки устранения неисправностей при выполнении непредвиденного текущего ремонта отдельных частей зданий бани или прачечной и их оборудования</w:t>
      </w:r>
      <w:r w:rsidRPr="00B53EB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во время эксплуатации представлен в приложении В.</w:t>
      </w:r>
    </w:p>
    <w:p w:rsidR="001A0914" w:rsidRPr="00B53EBA" w:rsidRDefault="001A0914" w:rsidP="00B53E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B53EB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В приложении </w:t>
      </w:r>
      <w:r w:rsidR="00B650CA" w:rsidRPr="00B53EBA">
        <w:rPr>
          <w:rFonts w:ascii="Times New Roman" w:eastAsia="Arial Unicode MS" w:hAnsi="Times New Roman"/>
          <w:bCs/>
          <w:sz w:val="28"/>
          <w:szCs w:val="28"/>
          <w:lang w:eastAsia="ru-RU"/>
        </w:rPr>
        <w:t>Г</w:t>
      </w:r>
      <w:r w:rsidRPr="00B53EBA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праведен годовой график плано –предупредительного ремонта оборудования банно –прачечного комбината.</w:t>
      </w:r>
    </w:p>
    <w:p w:rsidR="00022998" w:rsidRPr="00B53EBA" w:rsidRDefault="00022998" w:rsidP="00B53E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B53EBA">
        <w:rPr>
          <w:rFonts w:ascii="Times New Roman" w:eastAsia="Arial Unicode MS" w:hAnsi="Times New Roman"/>
          <w:bCs/>
          <w:sz w:val="28"/>
          <w:szCs w:val="28"/>
          <w:lang w:eastAsia="ru-RU"/>
        </w:rPr>
        <w:t>2.1.2</w:t>
      </w:r>
      <w:r w:rsidRPr="00B53EBA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</w:t>
      </w:r>
      <w:r w:rsidRPr="00B53EBA">
        <w:rPr>
          <w:rFonts w:ascii="Times New Roman" w:eastAsia="Arial Unicode MS" w:hAnsi="Times New Roman"/>
          <w:sz w:val="28"/>
          <w:szCs w:val="28"/>
        </w:rPr>
        <w:t>Способы оценки технического состояния эксплуатируемых зданий бань и прачечных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процессе технической эксплуатации зданий нередко требуется определить наличие осадок, наличие и развитие трещин и деформаций, прочность отдельных конструктивных элементов, влажность материалов, температуру, влажность воздуха, степень воздухообмена, загазованность помещений, теплозащитные качества, а также определить уровень шумов и звукоизоляции ограждающих конструкций, вид и степень повреждения древесины и т.д. Состояние конструктивных элементов дома и его оборудования выявляют путем проведения инструментальных исследований специализированные организации.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Предварительные выборочные наблюдения за состоянием конструкций эксплуатируемых зданий с применением простейших приборов и инструментов (например, определение развития деформаций в конструкциях, переувлажнения ограждающих конструкций, повреждения стен, температуры и влажности воздуха в помещениях, эффективности работы вентиляционных каналов и др.), а также выявление косвенных признаков, обусловливающих наличие дефектов конструкций, следует производить силами эксплуатационных организаций.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Специализированные организации привлекаются в более сложных случаях для выявления и оценки состояния конструкций и разработки мероприятий по устранению выявленных недостатков, например для проверки эффективности работы системы вентиляции производственных помещений, замеров сопротивления заземления электропроводов, эффективности работы автоматики безопасности инженерного и технологического оборудования, выявления эффективности теплозащиты конструкций и оборудования и т.д.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наличии видимых повреждений здания (неравномерная осадка, трещины, прогибы, местные просадки, местные разрушения стен и других конструкций), особенно в помещениях с мокрым и влажным режимом эксплуатации, необходимо определять причину и степень опасности дефекта, а в случае дальнейшего развития этих повреждений своевременно выполнять необходимые охранные работы, обращаться в специализированные организации для устранения повреждений и сообщать об этом в вышестоящую организацию для последующего решения вопроса.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Простейшие способы определения состояния конструктивных элементов, а также температурно-влажностного режима помещений и уровня шумов приведены ниже.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Неравномерная осадка фундаментов конструкций и оборудования наиболее часто проявляется в начальный период эксплуатации здания, когда происходят осадки основания. Позднее осадка может возникнуть при изменении влажностного режима грунтов основания вследствие проникания в грунт эксплуатационной влаги, застройки смежных участков новыми зданиями, возведения подземных сооружений, углубления подвалов, возникновения оползней и т.д.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Признаки неравномерной осадки фундаментов: возникновение в стенах трещин, клиновидное раскрытие стыков в крупнопанельных зданиях, искривление горизонтальных элементов здания (цоколя, рядов кладки, стыков), перекосы конструктивных элементов, отклонение стен здания от вертикали. Наблюдение за осадками здания следует вести с момента обнаружения первых признаков появления деформации с помощью геодезических инструментов. Помимо неравномерной осадки фундаментов деформации стен здания могут возникнуть вследствие перегрузок, температурных влияний, переувлажнений конструкций и т.д. Внешними признаками проявления указанных дефектов являются отклонение стен от вертикали, выпучивание с появлением вертикальных трещин, образованием щелей между перекрытием (полом) и стеной, частичным выходом из гнезд балок или из штраб плит перекрытий, а также высоты и выцветы. Иногда при выпучивании на наружных стенах образуются горизонтальные трещины.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Наблюдения за горизонтальными смещениями верхних частей здания проводят одновременно с наблюдением за осадками фундаментов или самостоятельно.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Появление отклонений стен от вертикали устанавливают с помощью теодолита и отвеса.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Для осмотра внешних частей здания с фиксированием появившихся трещин применяют полевой бинокль.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Визуальные наблюдения сопровождаются геодезическими измерениями осадок и смещений за зданием.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Наблюдение за трещинами производят с помощью маяков. Маяки устанавливают на наружных и на внутренних поверхностях стен на наиболее развитых и характерных трещинах. Обычно устанавливают два маяка: один в месте наибольшего раскрытия, другой у конца ее.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Наличие продолжающейся деформации стен определяют по появлению трещины на маяке. Маяки устанавливают на основной материал стены (удаляют штукатурку).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Одновременно с установкой маяков наносят на схемах разверток стен здания положение каждой трещины. При этом условными обозначениями указывают места установки маяков. На маяках и чертежах ставят номера и дату установки маяков.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Наблюдение за маяками при продолжающемся росте деформации должно вестись в течение длительного периода. Маяки осматривают через неделю после установки, а затем один раз в 1 мес. При интенсивном трещинообразовании обязателен ежедневный контроль.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случае если деформации стабилизировались, наблюдения за маяками прекращают через 2-3, недели. Результаты осмотров заносят в журнал наблюдений. В журнале должны быть отражены: фамилии и должности лиц, производивших осмотр и составивших акт; перечень номеров маяков с датами установки каждого, а также сведения о состоянии маяков во время осмотра, для маяков, поставленных в конце трещины, кроме того, сведения об удлинении трещины; данные о проведенной замене разрушившихся маяков новыми, сведения об отсутствии или появлении новых трещин и установке на них новых маяков.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Наблюдения за прогибами конструкций. перекрытий и лестниц должны быть организованы при обнаружении прогибов потолка, зыбкости перекрытий и лестничных маршей, смещения проступей лестницы от низа окрашенной панели стены. Для того чтобы, установить изменение деформации во времени, измерения, прогибов производят через, каждые 3 мес. в течение года. Если выявляется, что деформация превышает нормативную или продолжает нарастать, наблюдения за конструкцией должны продолжаться с измерением прогибов ежемесячно (при этом принимают меры по обеспечению безопасности эксплуатации здания). Измерение прогибов перекрытий можно производить нивелиром (с насадкой и светящейся рейкой).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Необходимость в определении прочности несущих конструктивных элементов возникает в тех случаях, когда появляются внешние признаки нарушения целостности конструкций (прогибы, выпучивания, нарастающие деформации, значительные увлажнения и частичное разрушение стен - отслоение отделки, материала стен и т.д.).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Из существующих методов оценки прочности бетона и каменной кладки в сооружениях наиболее удобными и доступными являются механические способы испытаний, не требующие разрушений. Для определения прочности материала используют прибор (ПМ). При определении этим прибором прочности оштукатуренной каменной кладки предварительно надо отбить штукатурку.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Прочность кладки проверяют ударами молотка по простенкам и наиболее нагруженным сплошным участкам стен.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Прочность кладки можно проверять с помощью зубила, лома, скарпеля, шлямбура. При этом выявляют однородность, плотность и массивность кладки, а также ориентировочную прочность камня, кирпича или бетона: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кирпич прочный (марки 100 и выше) при скользящих ударах молотком искрит и звенит;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известковый бутовый камень пониженной прочности (марки менее 100) относительно легко разрушается от удара ломом или кувалдой;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кирпич слабый (марки 50 и ниже) легко рассыпается от одного удара молотком массой 1 кг. Такой кирпич при простукивании издает глухой звук.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Прочность кладки более точно определяют лабораторным испытанием проб, отбираемых непосредственно из конструкций.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 недостаточной связи штукатурки и облицовки с материалом конструкций свидетельствуют выпуклости на отделанных поверхностях, местные, разрушения отделки, большое число трещин. Прочность сцепления штукатурки и облицовки с материалом стены и границы отслоения последних можно установить путем легкого простукивания поверхности деревянным молотком. Удары от отслоившейся облицовки вызывают глухой звук.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Признаками, свидетельствующими о недостаточной толщине защитного слоя в железобетонных панелях стен, перекрытий, а также фермах, являются выступающая на поверхность арматура, местные разрушения защитного слоя, появление на конструктивных элементах ржавых пятен. Последние также свидетельствуют о начавшейся коррозии арматуры железобетона.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Косвенные признаки коррозии металла - ржавые пятна или потеки на наружной поверхности стен около мест заделки в нее металлических элементов (балок, поддерживающих балконные плиты, упоров пожарных лестниц, креплений водосточных труб и - других элементов).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Одновременно с проверкой состояния балок осматривают состояние кладки, расположенной под опорами.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Внешними признаками, характеризующими неудовлетворительный температурно-влажностный режим помещений и ограждающих конструкций или их частей, являются: резкие колебания температуры воздуха и ее значительные понижения в морозные и ветреные дни, высокая воздухопроницаемость окон, серовато-грязные пятна и полосы на белых поверхностях ограждающих конструкций, выпадение конденсата (инея), потеки и др. Недостаточный воздухообмен сопровождается затхлостью и сыростью воздуха, длительным сохранением запахов в помещении.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Температурно-влажностные и другие параметры, характеризующие эксплуатационные качества помещений, измеряют: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а) температуру воздуха (</w:t>
      </w:r>
      <w:r w:rsidRPr="00B53EBA">
        <w:rPr>
          <w:rFonts w:ascii="Times New Roman" w:hAnsi="Times New Roman"/>
          <w:i/>
          <w:iCs/>
          <w:sz w:val="28"/>
          <w:szCs w:val="28"/>
        </w:rPr>
        <w:t>t°</w:t>
      </w:r>
      <w:r w:rsidRPr="00B53EBA">
        <w:rPr>
          <w:rFonts w:ascii="Times New Roman" w:hAnsi="Times New Roman"/>
          <w:sz w:val="28"/>
          <w:szCs w:val="28"/>
        </w:rPr>
        <w:t>) -термометрами, термографами;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б) влажность воздуха помещений (</w:t>
      </w:r>
      <w:r w:rsidRPr="00B53EBA">
        <w:rPr>
          <w:rFonts w:ascii="Times New Roman" w:hAnsi="Times New Roman"/>
          <w:i/>
          <w:iCs/>
          <w:sz w:val="28"/>
          <w:szCs w:val="28"/>
        </w:rPr>
        <w:t xml:space="preserve">l </w:t>
      </w:r>
      <w:r w:rsidRPr="00B53EBA">
        <w:rPr>
          <w:rFonts w:ascii="Times New Roman" w:hAnsi="Times New Roman"/>
          <w:sz w:val="28"/>
          <w:szCs w:val="28"/>
        </w:rPr>
        <w:t>%) - психрометрами настенными и эмиграционными, гигрографами;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в) температуру на поверхности стен (</w:t>
      </w:r>
      <w:r w:rsidRPr="00B53EBA">
        <w:rPr>
          <w:rFonts w:ascii="Times New Roman" w:hAnsi="Times New Roman"/>
          <w:i/>
          <w:iCs/>
          <w:sz w:val="28"/>
          <w:szCs w:val="28"/>
        </w:rPr>
        <w:t>τ</w:t>
      </w:r>
      <w:r w:rsidRPr="00B53EBA">
        <w:rPr>
          <w:rFonts w:ascii="Times New Roman" w:hAnsi="Times New Roman"/>
          <w:sz w:val="28"/>
          <w:szCs w:val="28"/>
        </w:rPr>
        <w:t>)-термометрами стеклянными, термощупами (полупроводниковыми термометрами со шкалой от 50 до –50 °С и для определения температуры приборов отопления - со шкалой 0-100 °С).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Температуру и влажность воздуха помещений измеряют в центре помещения на высоте 1,5 м от уровня пола. Температуру на поверхности стен измеряют в середине стены в двух-трех точках на расстоянии 1,5 м от уровня пола (вдали от нагревательных приборов).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Температуру и влажность воздуха помещений измеряют при наличии резких колебаний, повышении или понижении температуры в них, в случае появления повышенных сухости или влажности воздуха;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г) скорость движения воздуха у вентиляционных решеток, окон (</w:t>
      </w:r>
      <w:r w:rsidRPr="00B53EBA">
        <w:rPr>
          <w:rFonts w:ascii="Times New Roman" w:hAnsi="Times New Roman"/>
          <w:i/>
          <w:iCs/>
          <w:sz w:val="28"/>
          <w:szCs w:val="28"/>
        </w:rPr>
        <w:t>υ</w:t>
      </w:r>
      <w:r w:rsidRPr="00B53EBA">
        <w:rPr>
          <w:rFonts w:ascii="Times New Roman" w:hAnsi="Times New Roman"/>
          <w:sz w:val="28"/>
          <w:szCs w:val="28"/>
        </w:rPr>
        <w:t>) - крыльчатыми анемометрами.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Скорость движения воздуха в вентиляционных каналах измеряют по центру вентиляционной решетки (или для большей точности в пяти точках: в центре и углах решетки);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д) воздухопроницаемость стыков и стен и воздухопроницаемость притворов окон (</w:t>
      </w:r>
      <w:r w:rsidRPr="00B53EBA">
        <w:rPr>
          <w:rFonts w:ascii="Times New Roman" w:hAnsi="Times New Roman"/>
          <w:i/>
          <w:iCs/>
          <w:sz w:val="28"/>
          <w:szCs w:val="28"/>
        </w:rPr>
        <w:t>i</w:t>
      </w:r>
      <w:r w:rsidRPr="00B53EBA">
        <w:rPr>
          <w:rFonts w:ascii="Times New Roman" w:hAnsi="Times New Roman"/>
          <w:sz w:val="28"/>
          <w:szCs w:val="28"/>
        </w:rPr>
        <w:t>) -прибором ДСКЗ-1;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</w:rPr>
        <w:t xml:space="preserve">е) </w:t>
      </w:r>
      <w:r w:rsidRPr="00B53EBA">
        <w:rPr>
          <w:rFonts w:ascii="Times New Roman" w:hAnsi="Times New Roman"/>
          <w:sz w:val="28"/>
          <w:szCs w:val="28"/>
        </w:rPr>
        <w:t>загазованность в парильных и мыльных помещениях (содержание в воздухе СО и С0</w:t>
      </w:r>
      <w:r w:rsidRPr="00B53EBA">
        <w:rPr>
          <w:rFonts w:ascii="Times New Roman" w:hAnsi="Times New Roman"/>
          <w:sz w:val="28"/>
          <w:szCs w:val="28"/>
          <w:vertAlign w:val="subscript"/>
        </w:rPr>
        <w:t>2</w:t>
      </w:r>
      <w:r w:rsidRPr="00B53EBA">
        <w:rPr>
          <w:rFonts w:ascii="Times New Roman" w:hAnsi="Times New Roman"/>
          <w:sz w:val="28"/>
          <w:szCs w:val="28"/>
        </w:rPr>
        <w:t>) - газоанализаторами.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Отбор проб на влажность из материалов ограждений производят шлямбуром в зоне отсыревания на всю глубину конструкции в трех точках с внутренним диаметром 8-12 мм. Такие материалы, как минеральная вата, извлекают из панели металлическим крючком. Отобранные материалы укладывают в бюксы, в которых взвешивают не позже чем через 3 ч и сушат в сушильном шкафу до постоянной массы.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случае появления признаков переувлажнения ограждающих конструкций -высолов, выцветов, мокрых пятен и др., особенно в помещениях с мокрым и влажным режимом эксплуатации, следует брать пробы на" влажность в переувлажненных зонах (на всю толщину конструкции). Переувлажнения имеют место: в наружных стенах (по периметру окон, в углах, над перекрытием и под - покрытием); перекрытиях (утеплителе пристенных зон чердачных перекрытий, уклонообразующем слое междуэтажных перекрытий, в первую очередь в зонах сопряжений с трапами, трубопроводами, водоотводящими каналами); бесчердачной крыше (утеплителе в зонах сопряжений крыши с водоприемными воронками внутреннего водостока водосточными трубами и водоотводящими устройствами, вентиляционными шахтами и трубами); полах первого этажа по грунту (в подстилающем слое под гидроизоляционный слой, особенно в сопряжениях с конструкциями и оборудованием).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Так же измеряют, уровень шума в производственных помещениях шумомерами и другой специальной аппаратурой. Эти работы обычно выполняют специализированные организации, которые и разрабатывают мероприятия по устранению повышенного уровня шумов от инженерного и технологического оборудования производственных помещений (путем локализации шума в источнике, улучшения звукоизоляции ограждающих конструкций и т.д.).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36"/>
          <w:lang w:eastAsia="ru-RU"/>
        </w:rPr>
      </w:pP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b/>
          <w:bCs/>
          <w:sz w:val="28"/>
          <w:szCs w:val="36"/>
          <w:lang w:eastAsia="ru-RU"/>
        </w:rPr>
        <w:br w:type="page"/>
      </w:r>
      <w:bookmarkStart w:id="2" w:name="i1784420"/>
      <w:bookmarkStart w:id="3" w:name="i1794200"/>
      <w:bookmarkEnd w:id="1"/>
      <w:bookmarkEnd w:id="2"/>
      <w:bookmarkEnd w:id="3"/>
      <w:r w:rsidR="003849CA" w:rsidRPr="00B53EBA">
        <w:rPr>
          <w:rFonts w:ascii="Times New Roman" w:hAnsi="Times New Roman"/>
          <w:sz w:val="28"/>
          <w:szCs w:val="28"/>
        </w:rPr>
        <w:t>3</w:t>
      </w:r>
      <w:r w:rsidR="00B53EBA" w:rsidRPr="00B53EBA">
        <w:rPr>
          <w:rFonts w:ascii="Times New Roman" w:hAnsi="Times New Roman"/>
          <w:sz w:val="28"/>
          <w:szCs w:val="28"/>
        </w:rPr>
        <w:t>.</w:t>
      </w:r>
      <w:r w:rsidR="003849CA" w:rsidRPr="00B53EBA">
        <w:rPr>
          <w:rFonts w:ascii="Times New Roman" w:hAnsi="Times New Roman"/>
          <w:sz w:val="28"/>
          <w:szCs w:val="28"/>
        </w:rPr>
        <w:t xml:space="preserve"> ТЕХНИЧЕСКОЕ ОБСЛУЖИВАНИЕ </w:t>
      </w:r>
      <w:r w:rsidR="00477D01" w:rsidRPr="00B53EBA">
        <w:rPr>
          <w:rFonts w:ascii="Times New Roman" w:hAnsi="Times New Roman"/>
          <w:sz w:val="28"/>
          <w:szCs w:val="28"/>
        </w:rPr>
        <w:t>ОБОРУДОВАНИЯ И ИНВЕНТАРЯ БАНЬ И ПРАЧЕЧНЫХ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3.1 Общие требования к эксплуатации бань и прачечных</w:t>
      </w:r>
    </w:p>
    <w:p w:rsidR="00102FE5" w:rsidRPr="00B53EBA" w:rsidRDefault="00102FE5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i2911106"/>
      <w:bookmarkStart w:id="5" w:name="i2922926"/>
      <w:bookmarkEnd w:id="4"/>
      <w:bookmarkEnd w:id="5"/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эксплуатации бани администрация предприятия должна обеспечить содержание в исправном состоянии и чистоте технологического оборудования и инвентаря, следить, чтобы: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а) оборудование эксплуатировалось в соответствии с установленным режимом, своевременно ремонтировалось и было окрашено согласно требованиям проекта, техники безопасности</w:t>
      </w:r>
      <w:r w:rsidRPr="00B53EBA">
        <w:rPr>
          <w:rFonts w:ascii="Times New Roman" w:hAnsi="Times New Roman"/>
          <w:sz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[опознавательная окраска трубопроводов: вода - зеленый, пар - красный, воздух - синий, мыльные (щелочные) растворы - фиолетовый, крахмальные растворы - серый] и нормативных документов;</w:t>
      </w:r>
    </w:p>
    <w:p w:rsidR="00102FE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б) мебель и другой инвентарь бани были прочными и отвечали требованиям санитарной гигиены. Они должны своевременно очищаться от пыли и загрязнений перед началом работы бани, после ее окончания и во время функционирования</w:t>
      </w:r>
      <w:r w:rsidR="00102FE5" w:rsidRPr="00B53EBA">
        <w:rPr>
          <w:rFonts w:ascii="Times New Roman" w:hAnsi="Times New Roman"/>
          <w:sz w:val="28"/>
          <w:szCs w:val="28"/>
        </w:rPr>
        <w:t>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Текущий ремонт мебели должен производиться штатными работниками бани, плановый ремонт целесообразно выполнять силами специализированных организаций.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Расчет численности и организации рациональной загрузки, рабочих бан</w:t>
      </w:r>
      <w:r w:rsidR="00102FE5" w:rsidRPr="00B53EBA">
        <w:rPr>
          <w:rFonts w:ascii="Times New Roman" w:hAnsi="Times New Roman"/>
          <w:sz w:val="28"/>
          <w:szCs w:val="28"/>
        </w:rPr>
        <w:t xml:space="preserve">но – прачечного комбината приведен в Приложении </w:t>
      </w:r>
      <w:r w:rsidR="00B650CA" w:rsidRPr="00B53EBA">
        <w:rPr>
          <w:rFonts w:ascii="Times New Roman" w:hAnsi="Times New Roman"/>
          <w:sz w:val="28"/>
          <w:szCs w:val="28"/>
        </w:rPr>
        <w:t>Д</w:t>
      </w:r>
      <w:r w:rsidR="00102FE5" w:rsidRPr="00B53EBA">
        <w:rPr>
          <w:rFonts w:ascii="Times New Roman" w:hAnsi="Times New Roman"/>
          <w:sz w:val="28"/>
          <w:szCs w:val="28"/>
        </w:rPr>
        <w:t>.</w:t>
      </w:r>
    </w:p>
    <w:p w:rsidR="00102FE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эксплуатации печей-каменок на твердом топливе или газе истопник обязан следить за исправным их состоянием и в случае обнаружения дефектов (трещин, обвала, засора дымохода и т.д.) сообщить о неисправностях представителю администрации бани и принять срочные меры по устранению дефектов.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эксплуатации каменок русского и суховоздушного типа на твердом и газообразном топливе подача воды на разогретую насадку должна осуществляться из мерной емкости (черпака) или форсунки с подачей воды из систем горячего водоснабжения.</w:t>
      </w:r>
      <w:r w:rsidR="00102FE5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Запрещается подавать пар из котельных непосредственно в парильное помещение.</w:t>
      </w:r>
    </w:p>
    <w:p w:rsidR="00B650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Истопник обязан постоянно следить по манометру за давлением пара, поступающего в каменку, не допуская превышения установленной нормы; один раз в смену проверять плотность соединения трубопроводов, арматуры, не допуская утечки пара; для поддержания постоянной влажности во время работы каменки (15-25 %) при температуре воздуха в парильной не ниже 80 °С подавать периодически пар в дозатор; при эксплуатации каменки проверять исправность деревянных ограждающих щитов.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Установленные в парильных отделениях бань и саунах печи-электрокаменки должны эксплуатироваться в соответствии с инструкциями завода-изготовителя.</w:t>
      </w:r>
    </w:p>
    <w:p w:rsidR="00B650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Корпус электрокаменки, а также трубы, в которых проложены провода и кабели, заземляют в соответствии с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Правилами устройства электроустановок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B650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электрокаменках должны использоваться только термоэлектронагреватели (ТЭНы) закрытого типа.</w:t>
      </w:r>
    </w:p>
    <w:p w:rsidR="00B650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Аппараты управления электрокаменкой должны размещаться в сухом помещении, смежном с парильной.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При эксплуатации электрокаменки необходимо следить за температурой нагрева наружной поверхности печи, которая не должна превышать 70 °С; проверять состояние автоматических устройств регулирования и контроля температуры печи; следить за наличием и исправностью ограждений печи во избежание доступа к ней посторонних лиц (эксплуатация печи без ограждения запрещается); измерять сопротивление изоляции и сопротивление заземления электрических цепей, и следить за тем, чтобы оно не превышало требования норм, предусмотренных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Правилами устройства электроустановок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; периодически, не реже одного раза в год, проверять и подтягивать зажимы электронагревательных элементов и кабелей.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Следует регулярно следить за исправностью санитарно-технического оборудования, установленного в банях: смесителей, водоразборных кранов, вентилей, душевых сеток, трапов. Трапы и душевые сетки необходимо систематически очищать от загрязнений.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Для лучшей работы смесителей необходимо выполнять требования по эксплуатации систем водоснабжения.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душевых кабинах, оборудованных установками для автоматического включения подачи воды при нахождении посетителя на душевой площадке и прекращения подачи воды при выходе из нее, необходимо ежедневно до начала и после окончания работы бани производить осмотр запорного клапана и его приводов и в случае обнаружения неисправностей немедленно устранять их.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использовании для подачи горячей воды в душевые кабины баков с электроподогревом они должны быть оборудованы устройствами, обеспечивающими их электробезопасность.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Рекомендуется установка блокирующего устройства для автоматического включения и выключения электронагревателей водяного бака, что обеспечивает нагрев воды только при включении освещения в помещении душевой.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микробассейнах без рециркуляции и хлорирования воды, установленных в отдельных номерах, оборудованных сауной, необходимо менять воду после каждого посещения и производить дезинфекцию бассейнов хлорной известью с последующим ополаскиванием перед наполнением чистой водой.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Обслуживание блока очистки воды в бассейнах осуществляется в соответствии с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Правилами технической эксплуатации систем водоснабжения и водоотведения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Целесообразно предусмотреть в купальных бассейнах систему оборотного водоснабжения с блоком очистки, включающим напорные песчаные или намывные фильтры, устройство для регулирования подачи фильтрующего порошка и обеззараживания воды. Блок очистки воды должен обеспечивать трехкратный водообмен с добавкой 5-10 % водопроводной воды и удаление соответствующего количества использованной воды в канализацию.</w:t>
      </w:r>
    </w:p>
    <w:p w:rsidR="002702B5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Необходимо систематически контролировать исправность установленных в вестибюлях и других помещениях бани автоматов-киосков по продаже штучных товаров, воды и других прохладительных напитков, а также автоматов чистки обуви и медицинских весов для взвешивания посетителей (устанавливаемых, как правило, в раздевальных помещениях) и другого оборудования (вешалки, коврики, скребки для очистки обуви, урны, бачки с водой, титаны, зеркала и др.).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помещениях бани эксплуатацию оборудования (автоматы для хранения одежды, турникеты, автоматы для продажи прохладительных напитков, пульверизаторы, пылесосы, полотеры, медицинские весы, машины для мойки тазов и т.д.) осуществляют в соответствии с заводскими инструкциями по эксплуатации. Для обслуживающего персонала, посетителей вывешивают при необходимости объявления по пользованию оборудованием.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Инвентарь и приспособления для уборки бани должны содержаться в исправном состоянии, храниться в кладовой.</w:t>
      </w:r>
    </w:p>
    <w:p w:rsidR="003849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Полок в парильной должен быть открытым. Нельзя допускать выброса пара из каменки на полок. Для предохранения моющихся от ожогов в момент заливки насадки, а также выброса пара на дверные и оконные проемы между каменкой, наружной стеной и полком, подвергающимся направленному воздействию пара, устраивают защитную стенку.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Топочное отверстие каменки должно выходить в специальное, соседнее с парильной топочное помещение.</w:t>
      </w:r>
    </w:p>
    <w:p w:rsidR="003849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Помещение комнаты отдыха должно содержаться в чистоте и убираться банщиком.</w:t>
      </w:r>
    </w:p>
    <w:p w:rsidR="003849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обнаружении подтекания пробковых кранов обслуживающий персонал должен сообщить об этом бригадиру для немедленного вызова дежурного слесаря.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случае пропуска горячей или холодной воды пробковыми кранами подтягивают гайку; если пропуск воды не прекращается, производят притирку кранов.</w:t>
      </w:r>
    </w:p>
    <w:p w:rsidR="003849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Обслуживающий персонал обязан ежедневно производить осмотр установленного оборудования и в случае обнаружения неплотности в трубопроводах пара, горячей и холодной воды, неисправности электропроводки вызвать слесаря или электрика для устранения неисправности.</w:t>
      </w:r>
    </w:p>
    <w:p w:rsidR="003849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наполнении ванны бассейна и при рециркуляции воды в наполненной ванне вода должна пропускаться через фильтры с предварительной обработкой коагулянтом и подщелачивающим раствором.</w:t>
      </w:r>
    </w:p>
    <w:p w:rsidR="003849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Промывка фильтров должна проводиться до начала или после окончания работы бассейна в соответствии с указаниями проекта или инструкции по эксплуатации завода-изготовителя</w:t>
      </w:r>
      <w:r w:rsidR="003849CA" w:rsidRPr="00B53EBA">
        <w:rPr>
          <w:rFonts w:ascii="Times New Roman" w:hAnsi="Times New Roman"/>
          <w:sz w:val="28"/>
          <w:szCs w:val="28"/>
        </w:rPr>
        <w:t>.</w:t>
      </w:r>
    </w:p>
    <w:p w:rsidR="003849CA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Полное опорожнение ванны бассейна для ее очистки производится по данным физико-бактериологических анализов, но не реже одного раза в месяц. Перед опорожнением должна вводиться увеличенная доза хлора.</w:t>
      </w:r>
    </w:p>
    <w:p w:rsidR="00FD1A06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эксплуатации микробассейнов и плескательных бассейнов систематически контролируют герметичность чаши бассейна и исправность внутренней ее отделки; обнаруженные повреждения устраняют. Систематически контролируют санитарное состояние воды. У каждого бассейна должен быть указатель температуры воды. Температура воды в бассейне должна поддерживаться с точностью ±2 °С.</w:t>
      </w:r>
      <w:r w:rsidR="003849CA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Ванны необходимо мыть и дезинфицировать после каждого посетителя.</w:t>
      </w:r>
    </w:p>
    <w:p w:rsidR="00B53EBA" w:rsidRPr="00B53EBA" w:rsidRDefault="00257F5B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Если в бане предусмотрена дезинфекционная камера с паровым обогревом и вентиляционным устройством, то ее эксплуатация должна осуществляться согласно инструкции завода-изготовителя камер и производственной инструкции, утвержденной дирекцией бани и согласованной с местными органами государственной санитарной инспекции.</w:t>
      </w:r>
      <w:bookmarkStart w:id="6" w:name="i4346925"/>
    </w:p>
    <w:p w:rsidR="00257F5B" w:rsidRPr="00B53EBA" w:rsidRDefault="00257F5B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Нормы искусственной освещенности основных и вспомогательных помещении бань и прачечных</w:t>
      </w:r>
      <w:bookmarkEnd w:id="6"/>
      <w:r w:rsidRPr="00B53EBA">
        <w:rPr>
          <w:rFonts w:ascii="Times New Roman" w:hAnsi="Times New Roman"/>
          <w:sz w:val="28"/>
          <w:szCs w:val="28"/>
        </w:rPr>
        <w:t xml:space="preserve"> приведены в приложении Ж.</w:t>
      </w:r>
    </w:p>
    <w:p w:rsidR="000C70F4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9CA" w:rsidRPr="00B53EBA" w:rsidRDefault="000C70F4" w:rsidP="00B53EBA">
      <w:pPr>
        <w:pStyle w:val="2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7" w:name="i2697538"/>
      <w:r w:rsidRPr="00B53EBA">
        <w:rPr>
          <w:b w:val="0"/>
          <w:sz w:val="28"/>
          <w:szCs w:val="28"/>
        </w:rPr>
        <w:t>3.2 Техническое обслуживание подъемников и другие средства механизации</w:t>
      </w:r>
      <w:bookmarkEnd w:id="7"/>
    </w:p>
    <w:p w:rsidR="000C70F4" w:rsidRPr="00B53EBA" w:rsidRDefault="000C70F4" w:rsidP="00B53EBA">
      <w:pPr>
        <w:pStyle w:val="2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0C70F4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случае устройства в банях грузовой подъемной машины для подъема белья из бескамерного помещения последняя должна быть зарегистрирована в соответствующем органе и иметь контрольную книгу. В контрольной книге заполняют все графы, а также указывают должность и фамилию лица, ответственного за технику безопасности грузоподъемника.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Владелец лифтов должен обеспечить их содержание в исправном состоянии путем организации обслуживания, технического надзора и ремонта в соответствии с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Правилами устройства и безопасной эксплуатации лифтов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="000C70F4" w:rsidRPr="00B53EBA">
        <w:rPr>
          <w:rFonts w:ascii="Times New Roman" w:hAnsi="Times New Roman"/>
          <w:sz w:val="28"/>
          <w:szCs w:val="28"/>
        </w:rPr>
        <w:t>.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Организация технического обслуживания лифтов предусматривает: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а) приемку вновь смонтированных лифтов;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б) регистрацию лифтов;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в) техническое освидетельствование лифтов;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г) технический надзор за лифтами;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д) капитальный ремонт.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Для приемки вновь смонтированных лифтов назначают приемочную комиссию из представителей монтажной организации, строительной организации и владельца лифта, а при наличии специализированной организации по обслуживанию лифтов - также и ее представителя.</w:t>
      </w:r>
    </w:p>
    <w:p w:rsidR="00B53EB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своей работе комиссия руководствуется:</w:t>
      </w:r>
    </w:p>
    <w:p w:rsidR="003849CA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- </w:t>
      </w:r>
      <w:r w:rsidR="003849CA" w:rsidRPr="00B53EBA">
        <w:rPr>
          <w:rFonts w:ascii="Times New Roman" w:hAnsi="Times New Roman"/>
          <w:sz w:val="28"/>
          <w:szCs w:val="28"/>
        </w:rPr>
        <w:t>проектной документацией на предъявленную лифтовую установку;</w:t>
      </w:r>
    </w:p>
    <w:p w:rsidR="00B53EBA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-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="003849CA" w:rsidRPr="00B53EBA">
        <w:rPr>
          <w:rFonts w:ascii="Times New Roman" w:hAnsi="Times New Roman"/>
          <w:sz w:val="28"/>
          <w:szCs w:val="28"/>
        </w:rPr>
        <w:t>Правилами устройства и безопасной эксплуатации лифтов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="003849CA" w:rsidRPr="00B53EBA">
        <w:rPr>
          <w:rFonts w:ascii="Times New Roman" w:hAnsi="Times New Roman"/>
          <w:sz w:val="28"/>
          <w:szCs w:val="28"/>
        </w:rPr>
        <w:t xml:space="preserve"> (ПУБЭЛ);</w:t>
      </w:r>
    </w:p>
    <w:p w:rsidR="00B53EBA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- </w:t>
      </w:r>
      <w:r w:rsidR="003849CA" w:rsidRPr="00B53EBA">
        <w:rPr>
          <w:rFonts w:ascii="Times New Roman" w:hAnsi="Times New Roman"/>
          <w:sz w:val="28"/>
          <w:szCs w:val="28"/>
        </w:rPr>
        <w:t>Строительными нормами и правилами (СНиП);</w:t>
      </w:r>
    </w:p>
    <w:p w:rsidR="000C70F4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- </w:t>
      </w:r>
      <w:r w:rsidR="003849CA" w:rsidRPr="00B53EBA">
        <w:rPr>
          <w:rFonts w:ascii="Times New Roman" w:hAnsi="Times New Roman"/>
          <w:sz w:val="28"/>
          <w:szCs w:val="28"/>
        </w:rPr>
        <w:t>Правилами устройства электроустановок (ПУЭ).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Лифт, находящийся в эксплуатации, подлежит перерегистрации в случае его реконструкции, при увеличении грузоподъемности, замене лебедки, изменении конструкции или размеров шахты, машинного помещения, изменения электрической схемы и др.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Все лифты, зарегистрированные в органах Госгортехнадзора, находятся под постоянным техническим контролем этих органов, проверяющих выполнение владельцами лифтов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Правил устройства и безопасной эксплуатации лифтов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 xml:space="preserve"> и директивных </w:t>
      </w:r>
      <w:r w:rsidR="000C70F4" w:rsidRPr="00B53EBA">
        <w:rPr>
          <w:rFonts w:ascii="Times New Roman" w:hAnsi="Times New Roman"/>
          <w:sz w:val="28"/>
          <w:szCs w:val="28"/>
        </w:rPr>
        <w:t>документов Госгортехнадзора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Технический контроль включает в себя:</w:t>
      </w:r>
    </w:p>
    <w:p w:rsidR="000C70F4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- </w:t>
      </w:r>
      <w:r w:rsidR="003849CA" w:rsidRPr="00B53EBA">
        <w:rPr>
          <w:rFonts w:ascii="Times New Roman" w:hAnsi="Times New Roman"/>
          <w:sz w:val="28"/>
          <w:szCs w:val="28"/>
        </w:rPr>
        <w:t>техническое освидетельствование;</w:t>
      </w:r>
    </w:p>
    <w:p w:rsidR="000C70F4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- </w:t>
      </w:r>
      <w:r w:rsidR="003849CA" w:rsidRPr="00B53EBA">
        <w:rPr>
          <w:rFonts w:ascii="Times New Roman" w:hAnsi="Times New Roman"/>
          <w:sz w:val="28"/>
          <w:szCs w:val="28"/>
        </w:rPr>
        <w:t>плановые проверки;</w:t>
      </w:r>
    </w:p>
    <w:p w:rsidR="000C70F4" w:rsidRPr="00B53EBA" w:rsidRDefault="000C70F4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- </w:t>
      </w:r>
      <w:r w:rsidR="003849CA" w:rsidRPr="00B53EBA">
        <w:rPr>
          <w:rFonts w:ascii="Times New Roman" w:hAnsi="Times New Roman"/>
          <w:sz w:val="28"/>
          <w:szCs w:val="28"/>
        </w:rPr>
        <w:t>внеплановые проверки выполнения ранее выданных предписаний.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Технический надзор за лифтами представляет собой совокупность мероприятий по контролю за работой механизмов, аппаратов, электросхемы, проведение осмотров, текущего ремонта, регулировки, наладки, устранение неисправностей в оборудовании лифта, а также контроль за работой обслуживающего персонала и соблюдением действующих правил ПУБЭЛ.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Ответственность за исправное состояние и безопасное действие лифтов возлагается приказом по предприятию на лицо технической администрации бани или прачечной, а в случае, когда ведение технического надзора передано специализированной организации, - на лицо технической администрации этой организации. Ответственность владельца лифтов в этом случае определяется договором.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Лицо, ответственное за исправное состояние и безопасное действие лифтов, должно обладать соответствующей квалификацией и быть аттестовано.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Фамилию, имя, отчество и роспись лица, ответственного за безопасную эксплуатацию лифтов, а также дату и номер приказа записывают в паспорт каждого лифта.</w:t>
      </w:r>
    </w:p>
    <w:p w:rsidR="00FD1A06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Надзор за исправным состоянием лифтов должен быть поручен электромеханикам не моложе 18 лет, прошедшим медицинское освидетельствование и имеющим практический стаж работы не менее 6 мес по надзору за лифтами в качестве помощника электромеханика, а также лицам, имеющим практический опыт не менее 6 мес по монтажу и ремонту лифтов. Закрепление лифтов за электромехаником отражается в приказе.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Периодические осмотры лифтов выполняет электромеханик, осуществляющий технический надзор за лифтами в соответствии с Типовой и</w:t>
      </w:r>
      <w:r w:rsidR="000C70F4" w:rsidRPr="00B53EBA">
        <w:rPr>
          <w:rFonts w:ascii="Times New Roman" w:hAnsi="Times New Roman"/>
          <w:sz w:val="28"/>
          <w:szCs w:val="28"/>
        </w:rPr>
        <w:t xml:space="preserve">нструкцией для электромеханика </w:t>
      </w:r>
      <w:r w:rsidRPr="00B53EBA">
        <w:rPr>
          <w:rFonts w:ascii="Times New Roman" w:hAnsi="Times New Roman"/>
          <w:sz w:val="28"/>
          <w:szCs w:val="28"/>
        </w:rPr>
        <w:t>и инструкциями заводов-изготовителей лифтового оборудования.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Технические осмотры лифтов, проводимые электромеханиками, подразделяются на следующие виды: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внутримесячные (ТО-1), проводимые не реже одного раза в 15 дней;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месячные (ТО-2), проводимые не реже одного раза в месяц;</w:t>
      </w:r>
    </w:p>
    <w:p w:rsidR="000C70F4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полугодовые (ТО-3), проводимые не реже одного раз в 6 мес.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совпадении сроков осмотров выполняют работы, предусмотренные этими видами осмотров.</w:t>
      </w:r>
      <w:r w:rsidR="000C70F4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Результаты осмотров записывают в журнал периодических осмотров лифтов.</w:t>
      </w:r>
      <w:r w:rsidR="000C70F4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Лифты осматривает электромеханик совместно с помощником или лифтером.</w:t>
      </w:r>
      <w:r w:rsidR="000C70F4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Пассажирские лифты обслуживают лифтеры или проводники, грузовые лифты с внутренним управлением - проводники.</w:t>
      </w:r>
      <w:r w:rsidR="000C70F4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Закрепление лифтов за лифтерами или проводниками осуществляется приказом по бане или прачечной.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Управление грузовыми лифтами без проводника и малыми грузовыми лифтами может быть поручено лицам, пользующимся этими лифтами.</w:t>
      </w:r>
      <w:r w:rsidR="00DA5ED5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Эти лица должны быть обучены по соответствующей программе и аттестованы квалификационной комиссией с участием работника, ответственного за исправное и безопасное действие лифтов. К работе в качестве лифтеров, проводников допускаются лица не моложе 18 лет, прошедшие медицинское освидетельствование и обучение.</w:t>
      </w:r>
      <w:r w:rsidR="00DA5ED5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Лифтеры, проводники и электромеханики, осуществляющие обслуживание лифтов и надзор за ними, должны быть обучены по соответствующей программе и аттестованы в квалификационной комиссии учебного заведения или предприятия, производящего их обучение.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Лицам, сдавшим экзамены, должно быть выдано соответствующее удостоверение. Аттестацию электромехаников лифтов производит комиссия с обязательным присутствием инспектора Госгортехнадзора. Присутствие инспектора Госгортехнадзора при аттестаций лифтеров и проводников необязательно.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Повторная проверка знаний лифтеров, проводников, электромехаников должна выполняться: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периодически, но. не реже одного раза в 12 мес;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переходе с одного предприятия на другое;</w:t>
      </w:r>
    </w:p>
    <w:p w:rsidR="003849C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 требованию лиц, ответственных за исправное состояние и безопасное действие лифтов, а также по требованию инспектора Госгортехнадзора.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Повторная проверка знаний может производиться без участия инспектора Госгортехнадзора.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Результаты аттестации персонала, обслуживающего лифты, должны оформляться протоколом, а результаты периодической проверки - записываться в журнал и в удостоверение каждого работника.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Владелец лифта (бани или прачечной) обязан разработать и утвердить правила пользования лифтами.</w:t>
      </w:r>
      <w:r w:rsidR="00DA5ED5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Для пассажирских лифтов и грузовых лифтов с проводником правила пользования должны быть вывешены у лифта на этажной площадке посадочного этажа и в кабине.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Для грузовых лифтов без проводника и малых грузовых лифтов правила пользования вывешивают на загрузочных этажных площадках у аппаратов управления.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лифта и осуществлении технического надзора за ним должны строго выполняться требования по безопасности, записанные в ПУБЭЛ и должностных инструкциях.</w:t>
      </w:r>
    </w:p>
    <w:p w:rsidR="00FD1A06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случае обнаружения при осмотре лифта или во время его работы неисправности предохранительных устройств, сигнализации или освещения, а также другие неисправностей, угрожающих безопасному пользованию лифтом или его оборудованию, лифт должен быть остановлен до устранения выявленных повреждений и может быть пущен в работу только с разрешения лица, устранившего повреждение.</w:t>
      </w:r>
    </w:p>
    <w:p w:rsidR="00B53EBA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Все виды капитального ремонта лифтов (малый, средний и большой), как правило, производятся специализированной лифторемонтной организацией в соответствии с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Положением о планово-пр</w:t>
      </w:r>
      <w:r w:rsidR="00DA5ED5" w:rsidRPr="00B53EBA">
        <w:rPr>
          <w:rFonts w:ascii="Times New Roman" w:hAnsi="Times New Roman"/>
          <w:sz w:val="28"/>
          <w:szCs w:val="28"/>
        </w:rPr>
        <w:t>едупредительном ремонте лифтов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Специализированная организация по обслуживанию и ремонту лифтов должна иметь аварийную службу для устранения аварий и неисправностей, вызвавших остановку лифта.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Лифтовая аварийная служба создается в соответствии с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Положением об организации диспетчерской и аварийной службы в лифтовом хозяйстве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Для механизации погрузочно-разгрузочных работ в банях и прачечных могут применяться ленточные транспортеры (конвейеры), электропогрузчики, электрокары.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Эксплуатация транспортеров, электропогрузчиков и электрокаров поручается лицам, прошедшим обучение по соответствующей программе, аттестованным и имеющим опыт работы на этих машинах.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Эксплуатация транспортеров, электропогрузчиков и электрокаров должна производиться в соответствии с инструкциями заводов-изготовителей и инструкциями, разработанными в бане или прачечной с учетом местных условий.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При эксплуатации и ремонте транспортеров, электропогрузчиков и электрокаров должны строго соблюдаться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Правила технической эксплуатации электроустановок потребителей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 xml:space="preserve"> и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Правила техники безопасности при эксплуатации электроустановок потребителей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Лица, производящие осмотры и ремонт транспортеров, электропогрузчиков и электрокаров, и лица, обслуживающие электропогрузчики и электрокары, должны иметь группу по электробезопасности не ниже III.</w:t>
      </w:r>
      <w:r w:rsidR="00DA5ED5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Транспортеры могут обслуживать лица, имеющие I группу по электробезопасности.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Транспортер после его установки должен быть надежно заземлен.</w:t>
      </w:r>
      <w:r w:rsidR="00DA5ED5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Во избежание смещения ленты транспортера при движении натяжной и приводной барабаны должны быть отрегулированы так, чтобы их валы были перпендикулярны продольной оси транспортера и установлены строго горизонтально.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Осмотр транспортеров производится один раз в месяц.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профилактических осмотрах необходимо производить: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очистку ленты транспортера и роликовых опор;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очистку и регулировку натяжного и приводного барабанов;</w:t>
      </w:r>
    </w:p>
    <w:p w:rsidR="00FD1A06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смазку подшипников натяжного и приводного барабанов, подшипников роликовых опор и заливку масла в редуктор.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Замену смазки в подшипниках электродвигателя следует выполнять не реже одного раза в 6 мес</w:t>
      </w:r>
      <w:r w:rsidR="00DA5ED5" w:rsidRPr="00B53EBA">
        <w:rPr>
          <w:rFonts w:ascii="Times New Roman" w:hAnsi="Times New Roman"/>
          <w:sz w:val="28"/>
          <w:szCs w:val="28"/>
        </w:rPr>
        <w:t>.</w:t>
      </w:r>
      <w:r w:rsidRPr="00B53EBA">
        <w:rPr>
          <w:rFonts w:ascii="Times New Roman" w:hAnsi="Times New Roman"/>
          <w:sz w:val="28"/>
          <w:szCs w:val="28"/>
        </w:rPr>
        <w:t>;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проверку надежности заземления транспортера.</w:t>
      </w:r>
    </w:p>
    <w:p w:rsidR="00DA5ED5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Более тщательный осмотр транспортера с разборкой отдельных его узлов должен производиться один раз в год. При этом проверяют состояние редуктора, электродвигателя, подшипников, степень износа барабанов, роликовых опор и ленты транспортера и других частей. Обнаруженные при осмотре недостатки должны быть устранены.</w:t>
      </w:r>
    </w:p>
    <w:p w:rsidR="007603D6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транспортера запрещается: проходить или стоять под передней его частью; производить ремонт, устранять неисправности, смазывать и перемещать транспортер во время его работы.</w:t>
      </w:r>
    </w:p>
    <w:p w:rsidR="007603D6" w:rsidRPr="00B53EBA" w:rsidRDefault="003849C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Во время работы транспортера не допускается его перегрузка. Необходимо следить за натяжением ленты транспортера, исключить возможность попадания масла на барабан.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Административный, технический и обслуживающий персонал обязан знать правила техники безопасности, охраны труда и пожарной безопасности при их эксплуатации, а также уметь оказать первую помощь при несчастных случаях.</w:t>
      </w:r>
    </w:p>
    <w:p w:rsidR="007603D6" w:rsidRPr="00B53EBA" w:rsidRDefault="007603D6" w:rsidP="00B53EBA">
      <w:pPr>
        <w:pStyle w:val="2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8" w:name="i3076913"/>
    </w:p>
    <w:p w:rsidR="00315E2E" w:rsidRPr="00B53EBA" w:rsidRDefault="007603D6" w:rsidP="00B53EBA">
      <w:pPr>
        <w:pStyle w:val="2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53EBA">
        <w:rPr>
          <w:b w:val="0"/>
          <w:sz w:val="28"/>
          <w:szCs w:val="28"/>
        </w:rPr>
        <w:t>3.3 Техническое обслуживание технологического оборудования и инвентаря прачечных</w:t>
      </w:r>
      <w:bookmarkEnd w:id="8"/>
    </w:p>
    <w:p w:rsidR="007603D6" w:rsidRPr="00B53EBA" w:rsidRDefault="007603D6" w:rsidP="00B53EBA">
      <w:pPr>
        <w:pStyle w:val="2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7603D6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Эксплуатация технологического оборудования и инвентаря -прачечных предусматривает содержание оборудования в полной исправности при соблюдении требований технологического процесса.</w:t>
      </w:r>
    </w:p>
    <w:p w:rsidR="007603D6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Оборудование, установленное в цехах, находится в ведении начальников цехов (или потоков), которые отвечают за нормальное рабочее состояние этого оборудования, а также за правильную его эксплуатацию.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Работающие должны быть ознакомлены с конструкцией и взаимодействием частей и механизмов оборудования, проинструктированы и обучены методам управления, простейшей регулировке, смазке, наладке и правилам техники безопасности (наладку и смазку оборудования проводят, как правило, работники ОГМ предприятия).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Оборудование должно быть отрегулировано. Использовать неисправное оборудование не допускается.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эксплуатации оборудования должны строго соблюдаться режимы, предусмотренные техническими характеристиками и технологией работ.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Сдача и приемка машин и оборудования в ремонт и из ремонта производится по отчетам и актам. При приемке машин из ремонта необходимо производить их испытание при нормальной загрузке в течение не менее чем одной смены.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соответствии с установленными типовыми положениями</w:t>
      </w:r>
      <w:r w:rsidR="00B53EBA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ответственность за работу оборудования предприятий несут: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а) главный механик - за обеспечение бесперебойной высокопроизводительной и безопасной работы оборудования, подъемных механизмов, транспортных средств предприятий, а также за планомерный ремонт и восстановление основных средств предприятий, модернизацию и монтаж оборудования;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б) главный энергетик - за обеспечение бесперебойной, экономичной работы и правильной эксплуатации всего энергооборудования предприятия.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приемке в эксплуатацию оборудования любого типа необходимо проверять надежность их крепления к фундаменту и правильность установки по заданным отметкам (на уровне, удобном для ремонта); исправность и надежность работы механической и электрической части оборудования, а также автоматики в соответствии с паспортными данными.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При эксплуатации и обслуживание оборудования поточной линии руководствуются инструкциями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Оператору по эксплуатации и обслуживанию поточной линии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 xml:space="preserve"> и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Инструкцией по технике безопасности при работе поточной линии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Перед началом работы мастер, принимающий смену (мастера стирального цеха, каландровщица и т.д.), обязан удостовериться в полной исправности машины (оборудования), ее контрольно-измерительных приборов и сигнализации, автоматики безопасности.</w:t>
      </w:r>
    </w:p>
    <w:p w:rsidR="00257F5B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 окончании работы (смены) необходимо обесточить систему электрооборудования, привести в порядок рабочее место и сообщить сменщику о работе</w:t>
      </w:r>
      <w:r w:rsidR="00257F5B" w:rsidRPr="00B53EBA">
        <w:rPr>
          <w:rFonts w:ascii="Times New Roman" w:hAnsi="Times New Roman"/>
          <w:sz w:val="28"/>
          <w:szCs w:val="28"/>
        </w:rPr>
        <w:t xml:space="preserve"> машины в течение рабочего дня.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 всех неисправностях машины доложить начальнику цеха или сменному мастеру или записать в журнал.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При ремонте, монтаже и демонтаже машин и оборудования руководствуются 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>Положением о планово-предупредительном ремонте прачечного оборудования</w:t>
      </w:r>
      <w:r w:rsidR="00B53EBA" w:rsidRPr="00B53EBA">
        <w:rPr>
          <w:rFonts w:ascii="Times New Roman" w:hAnsi="Times New Roman"/>
          <w:sz w:val="28"/>
          <w:szCs w:val="28"/>
        </w:rPr>
        <w:t>"</w:t>
      </w:r>
      <w:r w:rsidRPr="00B53EBA">
        <w:rPr>
          <w:rFonts w:ascii="Times New Roman" w:hAnsi="Times New Roman"/>
          <w:sz w:val="28"/>
          <w:szCs w:val="28"/>
        </w:rPr>
        <w:t xml:space="preserve"> (прил</w:t>
      </w:r>
      <w:r w:rsidR="00257F5B" w:rsidRPr="00B53EBA">
        <w:rPr>
          <w:rFonts w:ascii="Times New Roman" w:hAnsi="Times New Roman"/>
          <w:sz w:val="28"/>
          <w:szCs w:val="28"/>
        </w:rPr>
        <w:t>ожение Е)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эксплуатации технологического оборудования и инвентаря (отечественного и импортного) кроме указаний Положения руководствуются соответствующими инструкциями по эксплуатации машин и оборудования, рекомендованными заводами-изготовителями, которые прилагаются вместе с паспортами к каждому оборудованию.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Единая система планово-предупредительного ремонта технологического оборудования является обязательной для всех </w:t>
      </w:r>
      <w:r w:rsidR="00257F5B" w:rsidRPr="00B53EBA">
        <w:rPr>
          <w:rFonts w:ascii="Times New Roman" w:hAnsi="Times New Roman"/>
          <w:sz w:val="28"/>
          <w:szCs w:val="28"/>
        </w:rPr>
        <w:t>банно</w:t>
      </w:r>
      <w:r w:rsidRPr="00B53EBA">
        <w:rPr>
          <w:rFonts w:ascii="Times New Roman" w:hAnsi="Times New Roman"/>
          <w:sz w:val="28"/>
          <w:szCs w:val="28"/>
        </w:rPr>
        <w:t>-прачечных</w:t>
      </w:r>
      <w:r w:rsidR="00257F5B" w:rsidRPr="00B53EBA">
        <w:rPr>
          <w:rFonts w:ascii="Times New Roman" w:hAnsi="Times New Roman"/>
          <w:sz w:val="28"/>
          <w:szCs w:val="28"/>
        </w:rPr>
        <w:t xml:space="preserve"> комбинатов</w:t>
      </w:r>
      <w:r w:rsidRPr="00B53EBA">
        <w:rPr>
          <w:rFonts w:ascii="Times New Roman" w:hAnsi="Times New Roman"/>
          <w:sz w:val="28"/>
          <w:szCs w:val="28"/>
        </w:rPr>
        <w:t>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Введение системы планово-предупредительного ремонта должно предупреждать износ оборудования, возможность случайного выхода его из строя, способствовать проведению ремонта в минимальные сроки, увеличить время полезной работы оборудования и уменьшить стоимость ремонта.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Организация планово-предупредительного ремонта включает в себя: техническое обслуживание (выполняемое обслуживающим персоналом фабрик-прачечных), а также плановые ремонты (выполняемые специализированными организациями</w:t>
      </w:r>
      <w:r w:rsidR="00257F5B" w:rsidRPr="00B53EBA">
        <w:rPr>
          <w:rFonts w:ascii="Times New Roman" w:hAnsi="Times New Roman"/>
          <w:sz w:val="28"/>
          <w:szCs w:val="28"/>
        </w:rPr>
        <w:t xml:space="preserve"> в</w:t>
      </w:r>
      <w:r w:rsidRPr="00B53EBA">
        <w:rPr>
          <w:rFonts w:ascii="Times New Roman" w:hAnsi="Times New Roman"/>
          <w:sz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соответствии с рекомендациями, изложенными в положении о ППР прачечного оборудования.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Техническое обслуживание состоит из наблюдения за состоянием оборудования, ограждений и смазочных устройств, периодических осмотров и устранения мелких неисправностей. Техническое обслуживание должны выполнять специализированный персонал, дежурные работники ремонтной службы.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Рабочий у машины ведет наблюдение за нормальным состоянием оборудования, производит своевременную уборку, при неисправности машины немедленно ставит в известность сменного мастера или дежурного слесаря.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Периодическое техническое обслуживание стирального оборудования проводят в соответствии с конкретными указаниями по каждому типу машин, изложенными в технической документации.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течение каждой смены выполняют - смазку отдельных деталей и мелкий ремонт.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Не реже одного раза в 2 недели производят полный осмотр машины, проверяя при этом надежность крепления машины к фундаменту, исправность и безотказность механической и электрической ее частей, блокирующих и амортизирующих устройств, герметичность барабана и подводящих коммуникаций.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10 дней производят чистку электродов уровнемера, а также удаляют грязь из нижней части уровнемера.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течение 1 мес осматривают машину, проверяют состояние узлов, крепежных деталей, производят смазку трущихся частей, проверяют состояние электрооборудования, правильность показаний контрольно-измерительных приборов и т.д.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3 мес проводят тщательный осмотр трущихся поверхностей и подшипников; по мере надобности заменяют изношенные уплотнения и сальники; меняют изношенные детали и прокладки, а также смазывают все трущиеся части; подтягивают резьбовые соединения; проверяют состояние привода, заменяют изношенные новыми (проводят текущий ремонт).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Согласно графику ППР выполняют осмотр и соответствующий ремонт машины. Особое внимание обращают при этом на подшипники и сальники вала внутреннего барабана. По мере необходимости производят ремонт или замену изношенных частей, а также промывку и смазку подшипников.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год детально осматривают машину (совмещают со средним или капитальным ремонтом), разбирают основные узлы; очищают внутренние поверхности стиральных барабанов и датчик термометра от накипи и грязи; проверяют привод машины, осматривают, прочищают и ремонтируют электрооборудование; производят замену и ремонт изношенных деталей машины; устраняют неисправности, производят чистку, подтяжку и смазку отдельных узлов машины; обновляют окраску машины. По окончании сборки налаживают и регулируют механизмы машины.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отжимного оборудования необходимо: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смену проверить действие блокирующих, амортизирующих устройств и тормоза; при необходимости отрегулировать тормозную систему;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10 дней проверить электродвигатели, состояние автоматических приборов, тормозной и амортизационной систем;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1 мес проверить узлы, детали и электрооборудование;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3 мес произвести частичную разборку наиболее ответственных узлов (привода, блокирующих устройств, амортизаторов, тормоза), проверить их состояние, отремонтировать и при необходимости заменить изношенные детали;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год провести ремонт электрооборудования, полную разборку центрифуги, осмотреть все узлы и детали.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сушильной камеры (кулисы) необходимо в течение каждой смены следить за состоянием паронагревательных приборов и их соединений. В случае пропуска пара в соединениях надо подтянуть болты или заменить прокладки. Паровые нагревательные приборы или стенки кулис ремонтируют только при полной остановке и охлаждении сушильной камеры.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неделю производят очистку калорифера и вентилятора, а также внутренней поверхности сушильной камеры от бельевых очесов, продувку калорифера.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Ежемесячно очищают от волокон и пыли внутренние воздуховоды сушильных камер. Периодически осматривают стенки сушильных камер и в случае обнаружения трещин заделывают их.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сушильных машин необходимо обеспечить полную герметизацию наружного барабана и загрузочного люка; теплоизоляцию наружного барабана и воздуховодов; исправность блокировочного, фильтрующего, вентиляционного и конденсатоотводного устройств, а также воздушного фильтра.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После загрузки машины определенным количеством белья, не превышающим паспортной емкости, необходимо плавно открыть паровой вентиль во избежание гидравлических ударов.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 окончании смены следует очистить фильтр от очесов.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сушильных машин необходимо: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1 мес осматривать узлы и механизмы машины; при необходимости подтянуть крепежные детали; снять и очистить воздушный фильтр; очистить от очесов белья вентилятор и воздуховоды; добавить смазку в подшипники; проверить электрооборудование и при необходимости зачистить контакты и натянуть приводные ремни; продуть калорифер сжатым воздухом или паром, соблюдая меры предосторожности;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год провести полный осмотр машины с разборкой узлов; проверить узлы, детали, очистить, отремонтировать их, а при полном износе заменить; проверить состояние подшипников и заполнить их новой смазкой; провести ремонт электрооборудования; опрессовать калорифер; проверить работу контрольно-измерительных приборов; собрать машину, отрегулировать все ее механизмы; обновить окраску машины.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периодической проверке работы сушильной машины используют анемометр, психрометр, тестер.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сушильно-гладильных машин необходимо после каждой смены очистить машину от очесов и грязи; один раз в 1 мес проверить болтовые соединения; работу электрооборудования; обновить смазку трущихся частей; проверить состояние натяжения цепных передач и транспортерных лент, а также правильность показания манометра и точность срабатывания предохранительного клапана; тщательно очистить от очесов белья машину и вентиляционную систему.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год проводят разборку основных узлов машины, очистку и проверку их состояния, а также ремонт или замену деталей, профилактический ремонт электрооборудования; замену смазки в трущихся узлах; в соответствии с требованием Госгортехнадзора опрессовку парового цилиндра с записью полученных результатов в соответствующем журнале (паспорте); проверку состояния и работу парового манометра, предохранительного клапана и конденсатоотводного устройства. После выполнения указанных работ машину собирают, опробуют работу всех механизмов и обновляют окраску машины.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гладильных прессов, предназначенных для обработки фасонного белья, перед началом работы их протирают сухой чистой тряпкой, открывают вентиль конденсационной линии, а затем постепенно паровой вентиль и вентиль сжатого воздуха. Необходимо обеспечить исправную работу вентиляционной (отсасывающей), блокирующей и предохранительной систем; проверить состояние термоизоляции нагреваемых частей прессов и действие оттягивающих спиральных пружин.</w:t>
      </w:r>
      <w:r w:rsidR="000A6A1C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В процессе глажения необходимо следить за исправной работой, а также за давлением пара и сжатого воздуха.</w:t>
      </w:r>
      <w:r w:rsidR="000A6A1C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По окончании работы на прессах герметически закрывают вентили на паровой, водной и воздушной магистралях; отключают вентилятор.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 обслуживании прессов необходимо: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после окончания смены очистить и протереть пресс, заменить полотняный или лавсановый закатник при полностью отключенном и остывшем прессе;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неделю проверить затяжку резьбовых соединений и работу механизма прижима, плотность и соосность прилегания верхней и нижней плит, правильность и надежность установки ограничителей подъема и опускания гладильной плиты; очистить гладильную поверхность верхней плиты; смазать шарнирные соединения; проверить уровень масла;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месяц выполнить полную чистку пресса; проверить крепление к фундаменту, состояние и плавность работы редуктора: работу электрооборудования; состояние масленок и смазки, рычагов в шарнирных соединениях и регулировки балансировочных спиральных пружин;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один раз в год разобрать основные узлы пресса, очистить и проверить их состояние, при необходимости выполнить ремонт или заменить детали; выполнить профилактический ремонт электрооборудования, проверить работу конденсатоотводного устройства, редуктора, состояние спиральных конических пружин на нижней гладильной плите (неисправные пружины заменяют новыми), сальниковых уплотнений и при надобности заменить их новыми, заменить масло, собрать пресс и опробовать работу механизмов.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По мере необходимости обновляют окраску пресса; стирают одежду пресса, продувают упругий ее слой паром или сжатым воздухом, а по мере загрязнения одежду заменяют новой.</w:t>
      </w:r>
    </w:p>
    <w:p w:rsidR="00315E2E" w:rsidRPr="00B53EBA" w:rsidRDefault="00315E2E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D01" w:rsidRPr="00B53EBA" w:rsidRDefault="00791B31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br w:type="page"/>
        <w:t>ЗАКЛЮЧЕНИЕ</w:t>
      </w:r>
    </w:p>
    <w:p w:rsidR="00791B31" w:rsidRPr="00B53EBA" w:rsidRDefault="00791B31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7AC" w:rsidRPr="00B53EBA" w:rsidRDefault="009917AC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Курсовая работа выполнена в соответствии с утвержденным заданием. В данной работе были рассмотрены важнейшие аспекты организации технического обслуживания оборудования на банно – прачечном комбинате.</w:t>
      </w:r>
    </w:p>
    <w:p w:rsidR="009917AC" w:rsidRPr="00B53EBA" w:rsidRDefault="009917AC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 xml:space="preserve">При выполнении курсовой работы решены следующие задачи: рассмотрены </w:t>
      </w:r>
      <w:r w:rsidRPr="00B53EBA">
        <w:rPr>
          <w:rStyle w:val="text"/>
          <w:rFonts w:ascii="Times New Roman" w:hAnsi="Times New Roman"/>
          <w:sz w:val="28"/>
          <w:szCs w:val="28"/>
        </w:rPr>
        <w:t>теоретические аспекты планово – предупредительного ремонта на предприятии; изучена</w:t>
      </w:r>
      <w:r w:rsidRPr="00B53EBA">
        <w:rPr>
          <w:rFonts w:ascii="Times New Roman" w:hAnsi="Times New Roman"/>
          <w:sz w:val="28"/>
          <w:szCs w:val="28"/>
        </w:rPr>
        <w:t xml:space="preserve"> организация системы технического обслуживания и ремонта оборудования на предприятии; рассмотрено техническое обслуживание оборудования и инвентаря бань и прачечных.</w:t>
      </w:r>
    </w:p>
    <w:p w:rsidR="009917AC" w:rsidRPr="00B53EBA" w:rsidRDefault="009917AC" w:rsidP="00B53EBA">
      <w:pPr>
        <w:pStyle w:val="23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53EBA">
        <w:rPr>
          <w:bCs/>
          <w:sz w:val="28"/>
          <w:szCs w:val="28"/>
        </w:rPr>
        <w:t>В ходе анализа технического обслуживания</w:t>
      </w:r>
      <w:r w:rsidR="00B53EBA" w:rsidRPr="00B53EBA">
        <w:rPr>
          <w:bCs/>
          <w:sz w:val="28"/>
          <w:szCs w:val="28"/>
        </w:rPr>
        <w:t xml:space="preserve"> </w:t>
      </w:r>
      <w:r w:rsidRPr="00B53EBA">
        <w:rPr>
          <w:bCs/>
          <w:sz w:val="28"/>
          <w:szCs w:val="28"/>
        </w:rPr>
        <w:t>на банно – праче</w:t>
      </w:r>
      <w:r w:rsidR="00FD1A06">
        <w:rPr>
          <w:bCs/>
          <w:sz w:val="28"/>
          <w:szCs w:val="28"/>
        </w:rPr>
        <w:t>ч</w:t>
      </w:r>
      <w:r w:rsidRPr="00B53EBA">
        <w:rPr>
          <w:bCs/>
          <w:sz w:val="28"/>
          <w:szCs w:val="28"/>
        </w:rPr>
        <w:t>ном комбинате можем сделать вывод, что</w:t>
      </w:r>
      <w:r w:rsidR="00B53EBA" w:rsidRPr="00B53EBA">
        <w:rPr>
          <w:bCs/>
          <w:sz w:val="28"/>
          <w:szCs w:val="28"/>
        </w:rPr>
        <w:t xml:space="preserve"> </w:t>
      </w:r>
      <w:r w:rsidRPr="00B53EBA">
        <w:rPr>
          <w:bCs/>
          <w:sz w:val="28"/>
          <w:szCs w:val="28"/>
        </w:rPr>
        <w:t>необходимо совершенствование организации технического обслуживания и ремонта оборудования используемого для оказания данного вида услуг.</w:t>
      </w:r>
    </w:p>
    <w:p w:rsidR="00B53EBA" w:rsidRPr="00B53EBA" w:rsidRDefault="009917AC" w:rsidP="00B53EBA">
      <w:pPr>
        <w:pStyle w:val="23"/>
        <w:tabs>
          <w:tab w:val="left" w:pos="0"/>
        </w:tabs>
        <w:suppressAutoHyphens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53EBA">
        <w:rPr>
          <w:bCs/>
          <w:sz w:val="28"/>
          <w:szCs w:val="28"/>
        </w:rPr>
        <w:t>Для этого необходимо улучшение работы с клиентами, расширение перечня услуг, замены старого оборудования на более современное.</w:t>
      </w:r>
    </w:p>
    <w:p w:rsidR="009917AC" w:rsidRPr="00B53EBA" w:rsidRDefault="009917AC" w:rsidP="00B53EB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В ходе анализа было определены направления развития и совершенствования комбината:</w:t>
      </w:r>
    </w:p>
    <w:p w:rsidR="009917AC" w:rsidRPr="00B53EBA" w:rsidRDefault="009917AC" w:rsidP="00B53EB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- Расширить спектр услуг.</w:t>
      </w:r>
    </w:p>
    <w:p w:rsidR="009917AC" w:rsidRPr="00B53EBA" w:rsidRDefault="009917AC" w:rsidP="00B53EB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- Усовершенствовать</w:t>
      </w:r>
      <w:r w:rsidR="00B53EBA" w:rsidRPr="00B53EBA">
        <w:rPr>
          <w:rFonts w:ascii="Times New Roman" w:hAnsi="Times New Roman"/>
          <w:sz w:val="28"/>
          <w:szCs w:val="28"/>
        </w:rPr>
        <w:t xml:space="preserve"> </w:t>
      </w:r>
      <w:r w:rsidRPr="00B53EBA">
        <w:rPr>
          <w:rFonts w:ascii="Times New Roman" w:hAnsi="Times New Roman"/>
          <w:sz w:val="28"/>
          <w:szCs w:val="28"/>
        </w:rPr>
        <w:t>и повышать уровень оснащения техническими средствами предприятия.</w:t>
      </w:r>
    </w:p>
    <w:p w:rsidR="009917AC" w:rsidRPr="00B53EBA" w:rsidRDefault="009917AC" w:rsidP="00B53EB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- Постоянно повышать квалификацию персонала.</w:t>
      </w:r>
    </w:p>
    <w:p w:rsidR="009917AC" w:rsidRPr="00B53EBA" w:rsidRDefault="009917AC" w:rsidP="00B53EBA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- Разработать и применять методы контроля качества оказания услуг на каждом этапе.</w:t>
      </w:r>
    </w:p>
    <w:p w:rsidR="009917AC" w:rsidRPr="00B53EBA" w:rsidRDefault="009917AC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31" w:rsidRPr="00B53EBA" w:rsidRDefault="00791B31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br w:type="page"/>
        <w:t>СПИСОК ИСПОЛЬЗОВАННЫХ ИСТОЧНИКОВ</w:t>
      </w:r>
    </w:p>
    <w:p w:rsidR="00791B31" w:rsidRPr="00B53EBA" w:rsidRDefault="00791B31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6EF" w:rsidRPr="00B53EBA" w:rsidRDefault="009917AC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1.</w:t>
      </w:r>
      <w:r w:rsidRPr="00B53EBA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036B" w:rsidRPr="00B53EBA">
        <w:rPr>
          <w:rFonts w:ascii="Times New Roman" w:hAnsi="Times New Roman"/>
          <w:sz w:val="28"/>
          <w:szCs w:val="28"/>
        </w:rPr>
        <w:t>Литавар</w:t>
      </w:r>
      <w:r w:rsidR="007B76EF" w:rsidRPr="00B53EBA">
        <w:rPr>
          <w:rFonts w:ascii="Times New Roman" w:hAnsi="Times New Roman"/>
          <w:sz w:val="28"/>
          <w:szCs w:val="28"/>
        </w:rPr>
        <w:t xml:space="preserve">, В. В. </w:t>
      </w:r>
      <w:r w:rsidR="007B036B" w:rsidRPr="00B53EBA">
        <w:rPr>
          <w:rFonts w:ascii="Times New Roman" w:hAnsi="Times New Roman"/>
          <w:sz w:val="28"/>
          <w:szCs w:val="28"/>
        </w:rPr>
        <w:t>Строим печь, камин, баню</w:t>
      </w:r>
      <w:r w:rsidR="007B76EF" w:rsidRPr="00B53EBA">
        <w:rPr>
          <w:rFonts w:ascii="Times New Roman" w:hAnsi="Times New Roman"/>
          <w:sz w:val="28"/>
          <w:szCs w:val="28"/>
        </w:rPr>
        <w:t xml:space="preserve"> / В. В. Литавар – М.: Современная школа, 2010</w:t>
      </w:r>
    </w:p>
    <w:p w:rsidR="007B76EF" w:rsidRPr="00B53EBA" w:rsidRDefault="007B036B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2.</w:t>
      </w:r>
      <w:r w:rsidR="00B53EBA" w:rsidRPr="00B53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6EF" w:rsidRPr="00B53EBA">
        <w:rPr>
          <w:rFonts w:ascii="Times New Roman" w:hAnsi="Times New Roman"/>
          <w:sz w:val="28"/>
          <w:szCs w:val="28"/>
          <w:lang w:eastAsia="ru-RU"/>
        </w:rPr>
        <w:t>Козлов, А. В.</w:t>
      </w:r>
      <w:r w:rsidR="007B76EF" w:rsidRPr="00B53EBA">
        <w:rPr>
          <w:rFonts w:ascii="Times New Roman" w:hAnsi="Times New Roman"/>
          <w:sz w:val="28"/>
          <w:szCs w:val="28"/>
        </w:rPr>
        <w:t>Путеводитель по каминам и печам/ А. В. Козлов – М.:</w:t>
      </w:r>
      <w:r w:rsidR="00B53EBA" w:rsidRPr="00B53EBA">
        <w:rPr>
          <w:rFonts w:ascii="Times New Roman" w:hAnsi="Times New Roman"/>
          <w:sz w:val="28"/>
          <w:szCs w:val="28"/>
        </w:rPr>
        <w:t xml:space="preserve"> </w:t>
      </w:r>
      <w:r w:rsidR="007B76EF" w:rsidRPr="00B53EBA">
        <w:rPr>
          <w:rFonts w:ascii="Times New Roman" w:hAnsi="Times New Roman"/>
          <w:sz w:val="28"/>
          <w:szCs w:val="28"/>
        </w:rPr>
        <w:t>АНКО, Эксклюзив Стиль, 2008 г.</w:t>
      </w:r>
    </w:p>
    <w:p w:rsidR="007B76EF" w:rsidRPr="00B53EBA" w:rsidRDefault="007B76EF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3. http://www.sdelaemsami.ru/</w:t>
      </w:r>
    </w:p>
    <w:p w:rsidR="007B036B" w:rsidRPr="00B53EBA" w:rsidRDefault="007B76EF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  <w:lang w:eastAsia="ru-RU"/>
        </w:rPr>
        <w:t>4. http://www.dist-cons.ru</w:t>
      </w:r>
    </w:p>
    <w:p w:rsidR="00791B31" w:rsidRPr="00B53EBA" w:rsidRDefault="007B76EF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5. http://potomy.ru</w:t>
      </w:r>
    </w:p>
    <w:p w:rsidR="007B76EF" w:rsidRPr="00B53EBA" w:rsidRDefault="007B76EF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6. http://www.bisnesidea.ru</w:t>
      </w:r>
    </w:p>
    <w:p w:rsidR="007B76EF" w:rsidRPr="00B53EBA" w:rsidRDefault="007B76EF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7. http://www.dvkuot.ru</w:t>
      </w:r>
    </w:p>
    <w:p w:rsidR="007B76EF" w:rsidRPr="00B53EBA" w:rsidRDefault="009A65DC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8. http://www.complexdoc.ru</w:t>
      </w:r>
    </w:p>
    <w:p w:rsidR="009A65DC" w:rsidRPr="00B53EBA" w:rsidRDefault="009A65DC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9. http://www.hr-portal.ru</w:t>
      </w:r>
    </w:p>
    <w:p w:rsidR="009A65DC" w:rsidRPr="00B53EBA" w:rsidRDefault="009A65DC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10. http://40.rospotrebnadzor.ru</w:t>
      </w:r>
    </w:p>
    <w:p w:rsidR="009A65DC" w:rsidRPr="00B53EBA" w:rsidRDefault="009A65DC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11. http://uniplex.com.ua</w:t>
      </w:r>
    </w:p>
    <w:p w:rsidR="009A65DC" w:rsidRPr="00B53EBA" w:rsidRDefault="009A65DC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12. http://forca.ru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B31" w:rsidRPr="00B53EBA" w:rsidRDefault="00791B31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br w:type="page"/>
      </w:r>
      <w:r w:rsidR="009A65DC" w:rsidRPr="00B53EBA">
        <w:rPr>
          <w:rFonts w:ascii="Times New Roman" w:hAnsi="Times New Roman"/>
          <w:sz w:val="28"/>
          <w:szCs w:val="28"/>
        </w:rPr>
        <w:t>ПРИЛОЖЕНИЕ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Приложение А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Акт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общего (весеннего) осмотра здания</w:t>
      </w:r>
    </w:p>
    <w:p w:rsidR="00DC4686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"</w:t>
      </w:r>
      <w:r w:rsidR="00DC4686" w:rsidRPr="00B53EBA">
        <w:rPr>
          <w:rFonts w:ascii="Times New Roman" w:hAnsi="Times New Roman"/>
          <w:sz w:val="28"/>
        </w:rPr>
        <w:t>____</w:t>
      </w:r>
      <w:r w:rsidRPr="00B53EBA">
        <w:rPr>
          <w:rFonts w:ascii="Times New Roman" w:hAnsi="Times New Roman"/>
          <w:sz w:val="28"/>
        </w:rPr>
        <w:t>"</w:t>
      </w:r>
      <w:r w:rsidR="00DC4686" w:rsidRPr="00B53EBA">
        <w:rPr>
          <w:rFonts w:ascii="Times New Roman" w:hAnsi="Times New Roman"/>
          <w:sz w:val="28"/>
        </w:rPr>
        <w:t>_________ 20__ г.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Здание или строение (корпус) бани (фабрики-прачечной) №___________по_____________._____________ ул. (пер.) производственного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объединения (треста, комбината бытового обслуживания)</w:t>
      </w:r>
    </w:p>
    <w:p w:rsidR="00DC4686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______</w:t>
      </w:r>
      <w:r w:rsidR="00DC4686" w:rsidRPr="00B53EBA">
        <w:rPr>
          <w:rFonts w:ascii="Times New Roman" w:hAnsi="Times New Roman"/>
          <w:sz w:val="28"/>
        </w:rPr>
        <w:t>__________________рай (гор) управление предприятиями бытового коммунального обслуживания города____________________________________________________________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Общие сведения по строению: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Год постройки ____________________________________________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Материал стен _______________________________________________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Число этажей _________________________________________________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Наличие подвала _____________________________________________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Результаты осмотра строения и проведения испытания</w:t>
      </w:r>
    </w:p>
    <w:p w:rsidR="00DC4686" w:rsidRPr="00B53EBA" w:rsidRDefault="00DC4686" w:rsidP="00B53EB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Комиссия в составе председателя - инженера (производственного объединения, треста, комбината бытового обслуживания) __________и членов: техника 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рабочих______________________________________________________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представителя профсоюза______________________ произвела осмотр вышеуказанного строения.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C4686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D1A06">
        <w:rPr>
          <w:rFonts w:ascii="Times New Roman" w:hAnsi="Times New Roman"/>
          <w:b/>
          <w:bCs/>
          <w:sz w:val="28"/>
        </w:rPr>
        <w:br w:type="page"/>
      </w:r>
      <w:r w:rsidR="00DC4686" w:rsidRPr="00B53EBA">
        <w:rPr>
          <w:rFonts w:ascii="Times New Roman" w:hAnsi="Times New Roman"/>
          <w:b/>
          <w:bCs/>
          <w:sz w:val="28"/>
        </w:rPr>
        <w:t>Результаты осмотра строительных конструкций и инженерного оборудования строения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2113"/>
        <w:gridCol w:w="3087"/>
        <w:gridCol w:w="3686"/>
      </w:tblGrid>
      <w:tr w:rsidR="00DC4686" w:rsidRPr="00C927C9" w:rsidTr="00C927C9">
        <w:tc>
          <w:tcPr>
            <w:tcW w:w="46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№ п. п.</w:t>
            </w:r>
          </w:p>
        </w:tc>
        <w:tc>
          <w:tcPr>
            <w:tcW w:w="211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Конструкции, оборудование и элементы благоустройства</w:t>
            </w:r>
          </w:p>
        </w:tc>
        <w:tc>
          <w:tcPr>
            <w:tcW w:w="308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Оценка состояния или кратное описание дефекта и причины его возникновения (с указанием примерного объема работ и места дефекта)</w:t>
            </w:r>
          </w:p>
        </w:tc>
        <w:tc>
          <w:tcPr>
            <w:tcW w:w="36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Решение о принятии мер (капитальный или текущий ремонт, выполняемый эксплуатационной или специализированной организацией)</w:t>
            </w:r>
          </w:p>
        </w:tc>
      </w:tr>
      <w:tr w:rsidR="00DC4686" w:rsidRPr="00C927C9" w:rsidTr="00C927C9">
        <w:tc>
          <w:tcPr>
            <w:tcW w:w="46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1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Фундаменты</w:t>
            </w:r>
          </w:p>
        </w:tc>
        <w:tc>
          <w:tcPr>
            <w:tcW w:w="3087" w:type="dxa"/>
            <w:vMerge w:val="restart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46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1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Стены</w:t>
            </w:r>
          </w:p>
        </w:tc>
        <w:tc>
          <w:tcPr>
            <w:tcW w:w="3087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4686" w:rsidRPr="00C927C9" w:rsidTr="00C927C9">
        <w:tc>
          <w:tcPr>
            <w:tcW w:w="46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1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и т.д.</w:t>
            </w:r>
          </w:p>
        </w:tc>
        <w:tc>
          <w:tcPr>
            <w:tcW w:w="3087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Помимо внешнего осмотра строения произведены: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1) отрывка шурфов ______________</w:t>
      </w:r>
      <w:r w:rsidR="00B53EBA" w:rsidRPr="00B53EBA">
        <w:rPr>
          <w:rFonts w:ascii="Times New Roman" w:hAnsi="Times New Roman"/>
          <w:sz w:val="28"/>
        </w:rPr>
        <w:t>______________</w:t>
      </w:r>
      <w:r w:rsidRPr="00B53EBA">
        <w:rPr>
          <w:rFonts w:ascii="Times New Roman" w:hAnsi="Times New Roman"/>
          <w:sz w:val="28"/>
        </w:rPr>
        <w:t>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2) простукивание штукатурки, облицовка фасадов, стен______________________________</w:t>
      </w:r>
    </w:p>
    <w:p w:rsidR="00DC4686" w:rsidRPr="00B53EBA" w:rsidRDefault="00DC4686" w:rsidP="00B53EB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3) вскрытие конструкций для определения их технического состояния__________________________________________________________</w:t>
      </w:r>
    </w:p>
    <w:p w:rsidR="00DC4686" w:rsidRPr="00B53EBA" w:rsidRDefault="00DC4686" w:rsidP="00B53EB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4) вскрытие проб материалов и передача их в лабораторию для испытания __________________________________</w:t>
      </w:r>
      <w:r w:rsidR="00B53EBA" w:rsidRPr="00B53EBA">
        <w:rPr>
          <w:sz w:val="28"/>
        </w:rPr>
        <w:t>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5) проверка работы санитарно-технических устройств и инженерного оборудования_________</w:t>
      </w:r>
      <w:r w:rsidRPr="00B53EBA">
        <w:rPr>
          <w:rFonts w:ascii="Times New Roman" w:hAnsi="Times New Roman"/>
          <w:sz w:val="28"/>
          <w:vertAlign w:val="subscript"/>
        </w:rPr>
        <w:t>:</w:t>
      </w:r>
      <w:r w:rsidRPr="00B53EBA">
        <w:rPr>
          <w:rFonts w:ascii="Times New Roman" w:hAnsi="Times New Roman"/>
          <w:sz w:val="28"/>
        </w:rPr>
        <w:t>_____________________________________________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6) прочие испытания конструкций и инженерного</w:t>
      </w:r>
      <w:r w:rsidR="00B53EBA" w:rsidRPr="00B53EBA">
        <w:rPr>
          <w:rFonts w:ascii="Times New Roman" w:hAnsi="Times New Roman"/>
          <w:sz w:val="28"/>
        </w:rPr>
        <w:t xml:space="preserve"> оборудования 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_____________________________________________________________</w:t>
      </w:r>
    </w:p>
    <w:p w:rsidR="00B53EBA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7) выводы и предложения ____________</w:t>
      </w:r>
      <w:r w:rsidR="00B53EBA" w:rsidRPr="00B53EBA">
        <w:rPr>
          <w:rFonts w:ascii="Times New Roman" w:hAnsi="Times New Roman"/>
          <w:sz w:val="28"/>
        </w:rPr>
        <w:t>______________________</w:t>
      </w:r>
      <w:r w:rsidR="00B53EBA" w:rsidRPr="00FD1A06">
        <w:rPr>
          <w:rFonts w:ascii="Times New Roman" w:hAnsi="Times New Roman"/>
          <w:sz w:val="28"/>
        </w:rPr>
        <w:t>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Примечание. При составлении акта общего (весеннего) осмотра зданий, эксплуатируемых в особых условиях, следует учитывать данные, приведенные в дополнениях к приложению.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Подписи:</w:t>
      </w: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Председатель комиссии _________________________________</w:t>
      </w:r>
      <w:r w:rsidR="00B53EBA" w:rsidRPr="00FD1A06">
        <w:rPr>
          <w:rFonts w:ascii="Times New Roman" w:hAnsi="Times New Roman"/>
          <w:sz w:val="28"/>
        </w:rPr>
        <w:t>______</w:t>
      </w: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</w:rPr>
        <w:t>Члены комиссии__________________________</w:t>
      </w:r>
      <w:r w:rsidR="00B53EBA" w:rsidRPr="00B53EBA">
        <w:rPr>
          <w:rFonts w:ascii="Times New Roman" w:hAnsi="Times New Roman"/>
          <w:sz w:val="28"/>
        </w:rPr>
        <w:t>___________________</w:t>
      </w:r>
    </w:p>
    <w:p w:rsidR="00DC4686" w:rsidRPr="00B53EBA" w:rsidRDefault="00DC4686" w:rsidP="00B53EBA">
      <w:pPr>
        <w:pStyle w:val="21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Дополнение к акту общего (весеннего) осмотра здания и инженерного оборудования, эксплуатируемых в особых условиях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а. На просадочных грунтах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В случае аварий и наличия утечек из коммуникаций в акт общего осмотра здания заносятся: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дата аварии, место утечки, увязанное с планом коммуникации;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работа, выполненная для устранения утечки;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подпись дежурного и руководителя группы по сохранению зданий на просадочных грунтах.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В акт общего осмотра здания заносят также результаты обследования состояния смотровых и контрольных колодцев, исправность запорных устройств, состояние вводов, выпусков и других элементов коммуникаций; даты замеров, осадки фундаментов и другие работы.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б. На подрабатываемых территориях: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состояние конструкций до выполнения подработок;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то же, в процессе подработок;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то же, после подработок;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в. В сейсмических условиях: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состояние сейсмических поясов и других конструкций защиты здания и оборудования до землетрясения;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состояние всех конструктивных элементов здания и оборудования после землетрясения.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г. В районах вечной мерзлоты: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общее состояние территории, прилегающей к зданию, наличие просадок;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состояние коммуникаций на территории застройки;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состояние наружных вводов, выпусков, внутренних сетей, наличие неисправности, особенно протечек внутри здания и подполье, в грунт под зданием или около здания;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состояние наружного водоотвода от здания и водоотводящих лотков, надежность стока воды, отсутствие или наличие воды под зданием, причины ее проникания;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состояние грунта в подполье, если подполье открыто (без цоколя), то имеется ли покрытие поверхности по отношению к примыкающей к зданию поверхности земли или тротуаров.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В акт общего осмотра здания заносят также: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результаты обследования состояния вечномерзлых грунтов, измерения температуры грунтов (с указанием места замеров);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результаты измерения уровня грунтовых вод;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данные измерения температуры в подполье;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описание мест взятия образцов грунта и проб для испытания или анализа.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Заключение и рекомендации комиссии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Комиссия отмечает наличие в здании деформаций или каких-либо других отклонений от нормального состояния, представляющих опасность для сохранности здания или его нормальной эксплуатации.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Одновременно рекомендуются меры по устранению обнаруженных деформаций и неисправностей.</w:t>
      </w: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Председатель комиссии__________________</w:t>
      </w:r>
      <w:r w:rsidR="00B53EBA" w:rsidRPr="00B53EBA">
        <w:rPr>
          <w:rFonts w:ascii="Times New Roman" w:hAnsi="Times New Roman"/>
          <w:sz w:val="28"/>
        </w:rPr>
        <w:t>_______________________</w:t>
      </w: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Члены комиссии________________________________</w:t>
      </w:r>
      <w:r w:rsidR="00B53EBA" w:rsidRPr="00B53EBA">
        <w:rPr>
          <w:rFonts w:ascii="Times New Roman" w:hAnsi="Times New Roman"/>
          <w:sz w:val="28"/>
        </w:rPr>
        <w:t>_______________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Дата_________________________________________________________</w:t>
      </w:r>
    </w:p>
    <w:p w:rsidR="00DC4686" w:rsidRPr="00B53EBA" w:rsidRDefault="00DC4686" w:rsidP="00B53EBA">
      <w:pPr>
        <w:pStyle w:val="21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Дополнение к техническому паспорту на здание и земельный участок для особых условий эксплуатации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Для зданий, построенных в условиях просадочных грунтов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Глубина заложения и размеры подошвы фундаментов.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Вид грунтов основания, влажность и объемная масса.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Общая толщина слоя макропористого лессового грунта, залегающего на участке.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4. Тип грунтовых условий по просадочности согласно СНиП II-15-74 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Основания зданий и сооружений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5. Рабочее давление на грунт под подошвой фундаментов.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6. Осуществленные воздухозащитные мероприятия (укладка трубопроводов в траншеях, лотках, каналах с выпуском для аварийных вод, контрольные колодцы и т.п.).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7. Наличие неравномерной просадки фундаментов в процессе эксплуатации.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8. Схема расположения сетей водопровода, канализации и теплофикации с указанием мест расположения запорных устройств для отключения линии трубопровода от магистрали.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9. Состояние зданий, наличие деформаций и их характеристика.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10. Данные о выполненных ранее ремонтно-строительных работах в доме, связанных с деформациями грунтов основания.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Для зданий, построенных в условиях вечной мерзлоты: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Тип фундаментов, глубина их заложения и размеры подошвы фундаментов; высота подполья, число и размеры продухов, конструкция цоколя и перекрытия над подпольем.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Вид грунтов основания, влажность и плотность.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Расчетное давление на грунт под фундаментами здания и предусмотренная проектом осадка здания.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4. Гидрогеологическая характеристика грунтов основания.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5. Температурная характеристика грунтов основания и глубина залегания вечномерзлых грунтов в естественных условиях.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6. Принятый принцип строительства здания. Мероприятия, применяемые в процессе эксплуатации здания по соблюдению режима грунтов основания, принятого проектом.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7. Глубина оттаивания грунтов основания под зданием (под серединой и краями).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8. Состояние здания, наличие деформаций и их характеристика.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9. Температура и глубина промерзания грунтов у здания (на расстоянии 0,5-2 м).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10. Данные о выполненных ранее ремонтно-строительных работах в доме, связанных с деформациями вечномерзлого грунта.</w:t>
      </w:r>
    </w:p>
    <w:p w:rsidR="00DC4686" w:rsidRPr="00B53EBA" w:rsidRDefault="00DC4686" w:rsidP="00B53EBA">
      <w:pPr>
        <w:pStyle w:val="a4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Подпись ответственного за составление дополнений к техническому паспорту___________________________________________________________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lang w:val="en-US"/>
        </w:rPr>
      </w:pPr>
      <w:r w:rsidRPr="00B53EBA">
        <w:rPr>
          <w:rFonts w:ascii="Times New Roman" w:hAnsi="Times New Roman"/>
          <w:sz w:val="28"/>
        </w:rPr>
        <w:br w:type="page"/>
      </w:r>
      <w:r w:rsidRPr="00B53EBA">
        <w:rPr>
          <w:rFonts w:ascii="Times New Roman" w:hAnsi="Times New Roman"/>
          <w:b/>
          <w:bCs/>
          <w:sz w:val="28"/>
        </w:rPr>
        <w:t>Приложение Б</w:t>
      </w: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C4686" w:rsidRPr="00B53EBA" w:rsidRDefault="00B5282F" w:rsidP="00B53EBA">
      <w:pPr>
        <w:suppressAutoHyphens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33.75pt">
            <v:imagedata r:id="rId6" o:title="" cropbottom="1485f"/>
          </v:shape>
        </w:pict>
      </w: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</w:rPr>
        <w:br w:type="page"/>
      </w:r>
      <w:bookmarkStart w:id="9" w:name="i3933590"/>
      <w:r w:rsidRPr="00B53EBA">
        <w:rPr>
          <w:rFonts w:ascii="Times New Roman" w:hAnsi="Times New Roman"/>
          <w:sz w:val="28"/>
          <w:szCs w:val="28"/>
        </w:rPr>
        <w:t>Приложение В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Максимальные сроки устранения неисправностей при выполнении непредвиденного текущего ремонта отдельных частей зданий бани или прачечной и их оборудования</w:t>
      </w:r>
      <w:bookmarkEnd w:id="9"/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 Сроки устранения отдельных неисправностей указаны с момента обнаружения неисправности заявки обслуживающего персонала.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2014"/>
      </w:tblGrid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Неисправности конструктивных элементов, и оборудования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Максимальный срок выполненияремонта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bCs/>
                <w:sz w:val="20"/>
              </w:rPr>
              <w:t>Кровля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Повреждения в отдельных местах кровли 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</w:rPr>
            </w:pPr>
            <w:r w:rsidRPr="00C927C9">
              <w:rPr>
                <w:sz w:val="20"/>
              </w:rPr>
              <w:t>1 сут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Повреждения водосточных труб, воронок, колен, отметив и нарушение их креплений; водоприемных воронок и труб внутреннего водостока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5 </w:t>
            </w:r>
            <w:r w:rsidR="00B53EBA" w:rsidRPr="00C927C9">
              <w:rPr>
                <w:rFonts w:ascii="Times New Roman" w:hAnsi="Times New Roman"/>
                <w:sz w:val="20"/>
              </w:rPr>
              <w:t>"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bCs/>
                <w:sz w:val="20"/>
              </w:rPr>
              <w:t>Стены и фасады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Нависающие, теряющие связь со стенами, отдельные кирпичи в кладке и особенно в перемычках, отслаивающаяся штукатурка и элементы карнизов (ограждения около аварийных мест должны быть поставлены немедленно)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1 </w:t>
            </w:r>
            <w:r w:rsidR="00B53EBA" w:rsidRPr="00C927C9">
              <w:rPr>
                <w:rFonts w:ascii="Times New Roman" w:hAnsi="Times New Roman"/>
                <w:sz w:val="20"/>
              </w:rPr>
              <w:t>"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Несквозные трещины и неплотности в стенах, где устроены дымоходы и газоходы и сопряжения их с печами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 сут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bCs/>
                <w:sz w:val="20"/>
              </w:rPr>
              <w:t>Оконные и дверные заполнения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Разбитые стекла и сорванные створки дверей, ворот оконных переплетов и форточек: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зимой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Немедленно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летом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 сут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bCs/>
                <w:sz w:val="20"/>
              </w:rPr>
              <w:t>Печи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Трещины и неисправности в печах, дымоходах и газоходах, могущие вызвать отравление дымовыми газами и угрожающие пожарной безопасности здания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1 </w:t>
            </w:r>
            <w:r w:rsidR="00B53EBA" w:rsidRPr="00C927C9">
              <w:rPr>
                <w:rFonts w:ascii="Times New Roman" w:hAnsi="Times New Roman"/>
                <w:sz w:val="20"/>
              </w:rPr>
              <w:t>"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Примечание. До исправления пользование печами должно быть прекращено немедленно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bCs/>
                <w:sz w:val="20"/>
              </w:rPr>
              <w:t>Санитарно-техническое оборудование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Течи в водопроводных кранах и кранах смывных бачков.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1 </w:t>
            </w:r>
            <w:r w:rsidR="00B53EBA" w:rsidRPr="00C927C9">
              <w:rPr>
                <w:rFonts w:ascii="Times New Roman" w:hAnsi="Times New Roman"/>
                <w:sz w:val="20"/>
              </w:rPr>
              <w:t>"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Неисправности аварийного порядка в трубопроводах и их сопряжениях с фитингами, арматурой и приборами водопровода, канализации, горячего водоснабжения, центрального отопления, газооборудования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Немедленно.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bCs/>
                <w:sz w:val="20"/>
              </w:rPr>
              <w:t>Электрооборудование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C927C9">
              <w:rPr>
                <w:rFonts w:ascii="Times New Roman" w:hAnsi="Times New Roman"/>
                <w:sz w:val="20"/>
              </w:rPr>
              <w:t>Неисправности аварийного порядка в электросетях (короткое замыкание, выключение освещения в помещениях и др.)</w:t>
            </w:r>
          </w:p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Неисправности автоматики безопасности инженерного и технологического оборудования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bCs/>
                <w:sz w:val="20"/>
              </w:rPr>
              <w:t>Лифт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C4686" w:rsidRPr="00C927C9" w:rsidTr="00C927C9">
        <w:tc>
          <w:tcPr>
            <w:tcW w:w="736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Неисправности лифта (при наличии пассажира в кабине он должен быть освобожден из лифта немедленно)</w:t>
            </w:r>
          </w:p>
        </w:tc>
        <w:tc>
          <w:tcPr>
            <w:tcW w:w="2014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</w:rPr>
            </w:pPr>
            <w:r w:rsidRPr="00C927C9">
              <w:rPr>
                <w:sz w:val="20"/>
              </w:rPr>
              <w:t>Не более 3 сут</w:t>
            </w:r>
          </w:p>
        </w:tc>
      </w:tr>
    </w:tbl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53EBA" w:rsidRPr="00B53EBA" w:rsidSect="00DE2F70">
          <w:pgSz w:w="11906" w:h="16838"/>
          <w:pgMar w:top="1134" w:right="850" w:bottom="1134" w:left="1701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t>Приложение Г</w:t>
      </w: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lang w:val="en-US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53EBA">
        <w:rPr>
          <w:rFonts w:ascii="Times New Roman" w:hAnsi="Times New Roman"/>
          <w:bCs/>
          <w:sz w:val="28"/>
        </w:rPr>
        <w:t>Годовой график планово-предупредительного ремонта оборудования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Годовой график планово-предупредительного ремонта оборудования на 20 ___г.</w:t>
      </w:r>
    </w:p>
    <w:tbl>
      <w:tblPr>
        <w:tblW w:w="143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280"/>
        <w:gridCol w:w="765"/>
        <w:gridCol w:w="1197"/>
        <w:gridCol w:w="1233"/>
        <w:gridCol w:w="683"/>
        <w:gridCol w:w="425"/>
        <w:gridCol w:w="302"/>
        <w:gridCol w:w="394"/>
        <w:gridCol w:w="478"/>
        <w:gridCol w:w="473"/>
        <w:gridCol w:w="473"/>
        <w:gridCol w:w="473"/>
        <w:gridCol w:w="573"/>
        <w:gridCol w:w="567"/>
        <w:gridCol w:w="567"/>
        <w:gridCol w:w="426"/>
        <w:gridCol w:w="567"/>
        <w:gridCol w:w="567"/>
        <w:gridCol w:w="669"/>
        <w:gridCol w:w="709"/>
        <w:gridCol w:w="992"/>
      </w:tblGrid>
      <w:tr w:rsidR="00B53EBA" w:rsidRPr="00C927C9" w:rsidTr="00C927C9">
        <w:tc>
          <w:tcPr>
            <w:tcW w:w="562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№ п.п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  <w:szCs w:val="18"/>
              </w:rPr>
            </w:pPr>
            <w:r w:rsidRPr="00C927C9">
              <w:rPr>
                <w:sz w:val="20"/>
                <w:szCs w:val="18"/>
              </w:rPr>
              <w:t>Оборудование, завод-изготови</w:t>
            </w:r>
            <w:r w:rsidR="00B53EBA" w:rsidRPr="00C927C9">
              <w:rPr>
                <w:sz w:val="20"/>
                <w:szCs w:val="18"/>
                <w:lang w:val="en-US"/>
              </w:rPr>
              <w:t>-</w:t>
            </w:r>
            <w:r w:rsidRPr="00C927C9">
              <w:rPr>
                <w:sz w:val="20"/>
                <w:szCs w:val="18"/>
              </w:rPr>
              <w:t>тель</w:t>
            </w:r>
          </w:p>
        </w:tc>
        <w:tc>
          <w:tcPr>
            <w:tcW w:w="76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Модель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Группа ремонтной сложности</w:t>
            </w:r>
          </w:p>
        </w:tc>
        <w:tc>
          <w:tcPr>
            <w:tcW w:w="1233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Дата и вид последнего выполнен</w:t>
            </w:r>
            <w:r w:rsidR="00B53EBA" w:rsidRPr="00C927C9">
              <w:rPr>
                <w:rFonts w:ascii="Times New Roman" w:hAnsi="Times New Roman"/>
                <w:sz w:val="20"/>
                <w:szCs w:val="18"/>
              </w:rPr>
              <w:t>-</w:t>
            </w:r>
            <w:r w:rsidRPr="00C927C9">
              <w:rPr>
                <w:rFonts w:ascii="Times New Roman" w:hAnsi="Times New Roman"/>
                <w:sz w:val="20"/>
                <w:szCs w:val="18"/>
              </w:rPr>
              <w:t>ного ремонта</w:t>
            </w:r>
          </w:p>
        </w:tc>
        <w:tc>
          <w:tcPr>
            <w:tcW w:w="683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Фактическая сменность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Виды ремонта</w:t>
            </w:r>
          </w:p>
        </w:tc>
        <w:tc>
          <w:tcPr>
            <w:tcW w:w="5860" w:type="dxa"/>
            <w:gridSpan w:val="12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Вид (условные обозначения) ремонтных операций, их трудоемкость и простои в плановых нормах по месяцам</w:t>
            </w:r>
          </w:p>
        </w:tc>
        <w:tc>
          <w:tcPr>
            <w:tcW w:w="1378" w:type="dxa"/>
            <w:gridSpan w:val="2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Итого затрата за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Простои за год</w:t>
            </w:r>
          </w:p>
        </w:tc>
      </w:tr>
      <w:tr w:rsidR="00B53EBA" w:rsidRPr="00C927C9" w:rsidTr="00C927C9">
        <w:trPr>
          <w:cantSplit/>
          <w:trHeight w:val="1134"/>
        </w:trPr>
        <w:tc>
          <w:tcPr>
            <w:tcW w:w="562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97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33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0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I</w:t>
            </w:r>
          </w:p>
        </w:tc>
        <w:tc>
          <w:tcPr>
            <w:tcW w:w="39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II</w:t>
            </w:r>
          </w:p>
        </w:tc>
        <w:tc>
          <w:tcPr>
            <w:tcW w:w="47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III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IV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V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VI</w:t>
            </w:r>
          </w:p>
        </w:tc>
        <w:tc>
          <w:tcPr>
            <w:tcW w:w="5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VII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VIII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IX</w:t>
            </w:r>
          </w:p>
        </w:tc>
        <w:tc>
          <w:tcPr>
            <w:tcW w:w="42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X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XI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XII</w:t>
            </w:r>
          </w:p>
        </w:tc>
        <w:tc>
          <w:tcPr>
            <w:tcW w:w="669" w:type="dxa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слесарные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станочные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B53EBA" w:rsidRPr="00C927C9" w:rsidTr="00C927C9">
        <w:tc>
          <w:tcPr>
            <w:tcW w:w="56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12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19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2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30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39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57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  <w:tc>
          <w:tcPr>
            <w:tcW w:w="66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>22</w:t>
            </w:r>
          </w:p>
        </w:tc>
      </w:tr>
      <w:tr w:rsidR="00B53EBA" w:rsidRPr="00C927C9" w:rsidTr="00C927C9">
        <w:tc>
          <w:tcPr>
            <w:tcW w:w="562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02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9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78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573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 w:rsidRPr="00C927C9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</w:tbl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Директор___________ Главный инженер _________________Главный механик</w:t>
      </w: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53EBA" w:rsidRPr="00B53EBA" w:rsidSect="00B53EBA">
          <w:pgSz w:w="16838" w:h="11906" w:orient="landscape"/>
          <w:pgMar w:top="850" w:right="1134" w:bottom="1701" w:left="1134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53EBA">
        <w:rPr>
          <w:rFonts w:ascii="Times New Roman" w:hAnsi="Times New Roman"/>
          <w:sz w:val="28"/>
          <w:szCs w:val="28"/>
        </w:rPr>
        <w:t>Приложение Д</w:t>
      </w: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bCs/>
          <w:sz w:val="28"/>
          <w:szCs w:val="28"/>
        </w:rPr>
        <w:t>Методические указания по определению численности вспомогательных рабочих прачечных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1. Слесари-ремонтники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Методические указания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Для слесарей-ремонтников, занятых ремонтом и дежурным обслуживанием работающего оборудования, в сборнике приведены нормативы численности, установленные в зависимости от числа физических единиц обслуживаемого оборудования, условных единиц ремонтной сложности и сменности работы.</w:t>
      </w:r>
      <w:r w:rsidR="00B53EBA" w:rsidRPr="00B53EBA">
        <w:rPr>
          <w:rFonts w:ascii="Times New Roman" w:hAnsi="Times New Roman"/>
          <w:sz w:val="28"/>
        </w:rPr>
        <w:t xml:space="preserve"> </w:t>
      </w:r>
      <w:r w:rsidRPr="00B53EBA">
        <w:rPr>
          <w:rFonts w:ascii="Times New Roman" w:hAnsi="Times New Roman"/>
          <w:sz w:val="28"/>
        </w:rPr>
        <w:t xml:space="preserve">Расчет нормативов численности </w:t>
      </w: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sz w:val="28"/>
        </w:rPr>
        <w:t xml:space="preserve"> произведен по формуле: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sz w:val="28"/>
        </w:rPr>
        <w:t xml:space="preserve"> = 2,78</w:t>
      </w:r>
      <w:r w:rsidRPr="00B53EBA">
        <w:rPr>
          <w:rFonts w:ascii="Times New Roman" w:hAnsi="Times New Roman"/>
          <w:i/>
          <w:iCs/>
          <w:sz w:val="28"/>
        </w:rPr>
        <w:t>У</w:t>
      </w:r>
      <w:r w:rsidRPr="00B53EBA">
        <w:rPr>
          <w:rFonts w:ascii="Times New Roman" w:hAnsi="Times New Roman"/>
          <w:sz w:val="28"/>
        </w:rPr>
        <w:t xml:space="preserve"> + 4,4</w:t>
      </w:r>
      <w:r w:rsidRPr="00B53EBA">
        <w:rPr>
          <w:rFonts w:ascii="Times New Roman" w:hAnsi="Times New Roman"/>
          <w:i/>
          <w:iCs/>
          <w:sz w:val="28"/>
        </w:rPr>
        <w:t>ХК</w:t>
      </w:r>
      <w:r w:rsidRPr="00B53EBA">
        <w:rPr>
          <w:rFonts w:ascii="Times New Roman" w:hAnsi="Times New Roman"/>
          <w:sz w:val="28"/>
        </w:rPr>
        <w:t>,</w:t>
      </w:r>
    </w:p>
    <w:p w:rsidR="00B53EBA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где </w:t>
      </w:r>
      <w:r w:rsidRPr="00B53EBA">
        <w:rPr>
          <w:rFonts w:ascii="Times New Roman" w:hAnsi="Times New Roman"/>
          <w:i/>
          <w:iCs/>
          <w:sz w:val="28"/>
        </w:rPr>
        <w:t>У</w:t>
      </w:r>
      <w:r w:rsidRPr="00B53EBA">
        <w:rPr>
          <w:rFonts w:ascii="Times New Roman" w:hAnsi="Times New Roman"/>
          <w:sz w:val="28"/>
        </w:rPr>
        <w:t xml:space="preserve"> - число физических единиц оборудования в сотнях единиц;</w:t>
      </w:r>
      <w:r w:rsidR="00B53EBA" w:rsidRPr="00B53EBA">
        <w:rPr>
          <w:rFonts w:ascii="Times New Roman" w:hAnsi="Times New Roman"/>
          <w:sz w:val="28"/>
        </w:rPr>
        <w:t xml:space="preserve"> </w:t>
      </w:r>
      <w:r w:rsidRPr="00B53EBA">
        <w:rPr>
          <w:rFonts w:ascii="Times New Roman" w:hAnsi="Times New Roman"/>
          <w:i/>
          <w:iCs/>
          <w:sz w:val="28"/>
        </w:rPr>
        <w:t>X</w:t>
      </w:r>
      <w:r w:rsidRPr="00B53EBA">
        <w:rPr>
          <w:rFonts w:ascii="Times New Roman" w:hAnsi="Times New Roman"/>
          <w:sz w:val="28"/>
        </w:rPr>
        <w:t xml:space="preserve"> - число единиц ремонтной сложности в тысячах единиц;</w:t>
      </w:r>
      <w:r w:rsidR="00B53EBA" w:rsidRPr="00B53EBA">
        <w:rPr>
          <w:rFonts w:ascii="Times New Roman" w:hAnsi="Times New Roman"/>
          <w:sz w:val="28"/>
        </w:rPr>
        <w:t xml:space="preserve"> </w:t>
      </w:r>
      <w:r w:rsidRPr="00B53EBA">
        <w:rPr>
          <w:rFonts w:ascii="Times New Roman" w:hAnsi="Times New Roman"/>
          <w:i/>
          <w:iCs/>
          <w:sz w:val="28"/>
        </w:rPr>
        <w:t>К</w:t>
      </w:r>
      <w:r w:rsidRPr="00B53EBA">
        <w:rPr>
          <w:rFonts w:ascii="Times New Roman" w:hAnsi="Times New Roman"/>
          <w:sz w:val="28"/>
        </w:rPr>
        <w:t xml:space="preserve"> - коэффициент сменности.</w:t>
      </w:r>
      <w:r w:rsidR="00B53EBA" w:rsidRPr="00B53EBA">
        <w:rPr>
          <w:rFonts w:ascii="Times New Roman" w:hAnsi="Times New Roman"/>
          <w:sz w:val="28"/>
        </w:rPr>
        <w:t xml:space="preserve"> </w:t>
      </w:r>
      <w:r w:rsidRPr="00B53EBA">
        <w:rPr>
          <w:rFonts w:ascii="Times New Roman" w:hAnsi="Times New Roman"/>
          <w:sz w:val="28"/>
        </w:rPr>
        <w:t>Для определения численности слесарей прачечных необходимо: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Составить перечень всего оборудования с указанием типа и класса машин.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Пересчитать оборудование в условные единицы ремонтной сложности.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Определить суммарное число единиц ремонтной сложности по всему перечню оборудования.</w:t>
      </w:r>
    </w:p>
    <w:p w:rsidR="00B53EBA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4. По установленному числу фактических единиц оборудования и числу единиц ремонтной сложности (скорректированному на коэффициент сменности работы оборудования) по </w:t>
      </w:r>
      <w:r w:rsidRPr="00C057BE">
        <w:rPr>
          <w:rFonts w:ascii="Times New Roman" w:hAnsi="Times New Roman"/>
          <w:sz w:val="28"/>
        </w:rPr>
        <w:t>табл. 1</w:t>
      </w:r>
      <w:r w:rsidRPr="00B53EBA">
        <w:rPr>
          <w:rFonts w:ascii="Times New Roman" w:hAnsi="Times New Roman"/>
          <w:sz w:val="28"/>
        </w:rPr>
        <w:t xml:space="preserve"> определить норматив явочной чи</w:t>
      </w:r>
      <w:r w:rsidR="00B53EBA">
        <w:rPr>
          <w:rFonts w:ascii="Times New Roman" w:hAnsi="Times New Roman"/>
          <w:sz w:val="28"/>
        </w:rPr>
        <w:t>сленности слесарей-ремонтников.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Списочную численность </w:t>
      </w: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i/>
          <w:iCs/>
          <w:sz w:val="28"/>
          <w:vertAlign w:val="subscript"/>
        </w:rPr>
        <w:t>с</w:t>
      </w:r>
      <w:r w:rsidRPr="00B53EBA">
        <w:rPr>
          <w:rFonts w:ascii="Times New Roman" w:hAnsi="Times New Roman"/>
          <w:sz w:val="28"/>
        </w:rPr>
        <w:t xml:space="preserve"> определяют по формуле</w:t>
      </w:r>
    </w:p>
    <w:p w:rsidR="00DC4686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br w:type="page"/>
      </w:r>
      <w:r w:rsidR="00DC4686" w:rsidRPr="00B53EBA">
        <w:rPr>
          <w:rFonts w:ascii="Times New Roman" w:hAnsi="Times New Roman"/>
          <w:i/>
          <w:iCs/>
          <w:sz w:val="28"/>
        </w:rPr>
        <w:t>Ч</w:t>
      </w:r>
      <w:r w:rsidR="00DC4686" w:rsidRPr="00B53EBA">
        <w:rPr>
          <w:rFonts w:ascii="Times New Roman" w:hAnsi="Times New Roman"/>
          <w:sz w:val="28"/>
          <w:vertAlign w:val="subscript"/>
        </w:rPr>
        <w:t>с</w:t>
      </w:r>
      <w:r w:rsidR="00DC4686" w:rsidRPr="00B53EBA">
        <w:rPr>
          <w:rFonts w:ascii="Times New Roman" w:hAnsi="Times New Roman"/>
          <w:sz w:val="28"/>
        </w:rPr>
        <w:t xml:space="preserve"> = </w:t>
      </w:r>
      <w:r w:rsidR="00DC4686" w:rsidRPr="00B53EBA">
        <w:rPr>
          <w:rFonts w:ascii="Times New Roman" w:hAnsi="Times New Roman"/>
          <w:i/>
          <w:iCs/>
          <w:sz w:val="28"/>
        </w:rPr>
        <w:t>Ч</w:t>
      </w:r>
      <w:r w:rsidR="00DC4686" w:rsidRPr="00B53EBA">
        <w:rPr>
          <w:rFonts w:ascii="Times New Roman" w:hAnsi="Times New Roman"/>
          <w:sz w:val="28"/>
          <w:vertAlign w:val="subscript"/>
        </w:rPr>
        <w:t>я</w:t>
      </w:r>
      <w:r w:rsidR="00DC4686" w:rsidRPr="00B53EBA">
        <w:rPr>
          <w:rFonts w:ascii="Times New Roman" w:hAnsi="Times New Roman"/>
          <w:i/>
          <w:iCs/>
          <w:sz w:val="28"/>
        </w:rPr>
        <w:t>К</w:t>
      </w:r>
      <w:r w:rsidR="00DC4686" w:rsidRPr="00B53EBA">
        <w:rPr>
          <w:rFonts w:ascii="Times New Roman" w:hAnsi="Times New Roman"/>
          <w:sz w:val="28"/>
          <w:vertAlign w:val="subscript"/>
        </w:rPr>
        <w:t>я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где </w:t>
      </w: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sz w:val="28"/>
          <w:vertAlign w:val="subscript"/>
        </w:rPr>
        <w:t>я</w:t>
      </w:r>
      <w:r w:rsidRPr="00B53EBA">
        <w:rPr>
          <w:rFonts w:ascii="Times New Roman" w:hAnsi="Times New Roman"/>
          <w:sz w:val="28"/>
        </w:rPr>
        <w:t xml:space="preserve"> - нормативная явочная численность рабочих; </w:t>
      </w:r>
      <w:r w:rsidRPr="00B53EBA">
        <w:rPr>
          <w:rFonts w:ascii="Times New Roman" w:hAnsi="Times New Roman"/>
          <w:i/>
          <w:iCs/>
          <w:sz w:val="28"/>
        </w:rPr>
        <w:t>К</w:t>
      </w:r>
      <w:r w:rsidRPr="00B53EBA">
        <w:rPr>
          <w:rFonts w:ascii="Times New Roman" w:hAnsi="Times New Roman"/>
          <w:sz w:val="28"/>
          <w:vertAlign w:val="subscript"/>
        </w:rPr>
        <w:t>н</w:t>
      </w:r>
      <w:r w:rsidRPr="00B53EBA">
        <w:rPr>
          <w:rFonts w:ascii="Times New Roman" w:hAnsi="Times New Roman"/>
          <w:sz w:val="28"/>
        </w:rPr>
        <w:t xml:space="preserve"> - коэффициент, учитывающий планируемые для предприятия невыходы вспомогательных рабочих во время отпуска, по болезни и т.д.: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vertAlign w:val="subscript"/>
          <w:lang w:eastAsia="ru-RU"/>
        </w:rPr>
      </w:pPr>
    </w:p>
    <w:p w:rsidR="00DC4686" w:rsidRPr="00B53EBA" w:rsidRDefault="00B5282F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vertAlign w:val="subscript"/>
          <w:lang w:eastAsia="ru-RU"/>
        </w:rPr>
        <w:pict>
          <v:shape id="Рисунок 7" o:spid="_x0000_i1026" type="#_x0000_t75" alt="http://files.stroyinf.ru/Data1/47/47937/x033.gif" style="width:188.25pt;height:33pt;visibility:visible">
            <v:imagedata r:id="rId7" o:title=""/>
          </v:shape>
        </w:pic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ПРИМЕР РАСЧЕТА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Определить списочную численность слесарей по ремонту и дежурному обслуживанию оборудования прачечной.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Исходные данные. Число физических единиц оборудования </w:t>
      </w:r>
      <w:r w:rsidRPr="00B53EBA">
        <w:rPr>
          <w:rFonts w:ascii="Times New Roman" w:hAnsi="Times New Roman"/>
          <w:i/>
          <w:iCs/>
          <w:sz w:val="28"/>
        </w:rPr>
        <w:t>У</w:t>
      </w:r>
      <w:r w:rsidRPr="00B53EBA">
        <w:rPr>
          <w:rFonts w:ascii="Times New Roman" w:hAnsi="Times New Roman"/>
          <w:sz w:val="28"/>
        </w:rPr>
        <w:t xml:space="preserve"> в цехах прачечной составляет 324; число единиц ремонтной сложности </w:t>
      </w:r>
      <w:r w:rsidRPr="00B53EBA">
        <w:rPr>
          <w:rFonts w:ascii="Times New Roman" w:hAnsi="Times New Roman"/>
          <w:i/>
          <w:iCs/>
          <w:sz w:val="28"/>
        </w:rPr>
        <w:t>Х</w:t>
      </w:r>
      <w:r w:rsidRPr="00B53EBA">
        <w:rPr>
          <w:rFonts w:ascii="Times New Roman" w:hAnsi="Times New Roman"/>
          <w:sz w:val="28"/>
        </w:rPr>
        <w:t xml:space="preserve"> - 571; коэффициент сменности работы оборудования </w:t>
      </w:r>
      <w:r w:rsidRPr="00B53EBA">
        <w:rPr>
          <w:rFonts w:ascii="Times New Roman" w:hAnsi="Times New Roman"/>
          <w:i/>
          <w:iCs/>
          <w:sz w:val="28"/>
        </w:rPr>
        <w:t>К</w:t>
      </w:r>
      <w:r w:rsidRPr="00B53EBA">
        <w:rPr>
          <w:rFonts w:ascii="Times New Roman" w:hAnsi="Times New Roman"/>
          <w:sz w:val="28"/>
        </w:rPr>
        <w:t xml:space="preserve"> - 1,9; процент планируемых невыходов рабочих 8.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Расчет. Умножаем число единиц ремонтной сложности на коэффициент, сменности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X К</w:t>
      </w:r>
      <w:r w:rsidRPr="00B53EBA">
        <w:rPr>
          <w:rFonts w:ascii="Times New Roman" w:hAnsi="Times New Roman"/>
          <w:sz w:val="28"/>
        </w:rPr>
        <w:t xml:space="preserve"> = 571∙1,9 = 1085.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По табл. 1, исходя из числа единиц ремонтной сложности, умноженного на коэффициент сменности (</w:t>
      </w:r>
      <w:r w:rsidRPr="00B53EBA">
        <w:rPr>
          <w:rFonts w:ascii="Times New Roman" w:hAnsi="Times New Roman"/>
          <w:i/>
          <w:iCs/>
          <w:sz w:val="28"/>
        </w:rPr>
        <w:t>ХК</w:t>
      </w:r>
      <w:r w:rsidRPr="00B53EBA">
        <w:rPr>
          <w:rFonts w:ascii="Times New Roman" w:hAnsi="Times New Roman"/>
          <w:sz w:val="28"/>
        </w:rPr>
        <w:t>=1085) и числа физических единиц оборудования (</w:t>
      </w:r>
      <w:r w:rsidRPr="00B53EBA">
        <w:rPr>
          <w:rFonts w:ascii="Times New Roman" w:hAnsi="Times New Roman"/>
          <w:i/>
          <w:iCs/>
          <w:sz w:val="28"/>
        </w:rPr>
        <w:t>У</w:t>
      </w:r>
      <w:r w:rsidRPr="00B53EBA">
        <w:rPr>
          <w:rFonts w:ascii="Times New Roman" w:hAnsi="Times New Roman"/>
          <w:sz w:val="28"/>
        </w:rPr>
        <w:t>=324), определяем норматив явочной численности слесарей-ремонтников, которая для данной прачечной будет равна 12,9 чел.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bookmarkStart w:id="10" w:name="i5656361"/>
      <w:bookmarkEnd w:id="10"/>
    </w:p>
    <w:p w:rsid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  <w:sectPr w:rsidR="00B53EBA" w:rsidSect="00DE2F70">
          <w:pgSz w:w="11906" w:h="16838"/>
          <w:pgMar w:top="1134" w:right="850" w:bottom="1134" w:left="1701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Таблица 1 Нормативы численности слесарей-ремонтников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96"/>
        <w:gridCol w:w="696"/>
        <w:gridCol w:w="660"/>
        <w:gridCol w:w="660"/>
        <w:gridCol w:w="660"/>
        <w:gridCol w:w="660"/>
        <w:gridCol w:w="660"/>
        <w:gridCol w:w="660"/>
        <w:gridCol w:w="660"/>
        <w:gridCol w:w="722"/>
        <w:gridCol w:w="660"/>
        <w:gridCol w:w="660"/>
        <w:gridCol w:w="710"/>
        <w:gridCol w:w="683"/>
        <w:gridCol w:w="768"/>
        <w:gridCol w:w="683"/>
        <w:gridCol w:w="683"/>
        <w:gridCol w:w="709"/>
      </w:tblGrid>
      <w:tr w:rsidR="00DC4686" w:rsidRPr="00C927C9" w:rsidTr="00C927C9">
        <w:tc>
          <w:tcPr>
            <w:tcW w:w="1980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Число физических единиц оборудования</w:t>
            </w:r>
          </w:p>
        </w:tc>
        <w:tc>
          <w:tcPr>
            <w:tcW w:w="12190" w:type="dxa"/>
            <w:gridSpan w:val="18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 xml:space="preserve">Число единиц ремонтной сложности, умноженное на коэффициент сменности </w:t>
            </w:r>
            <w:r w:rsidRPr="00C927C9">
              <w:rPr>
                <w:rFonts w:ascii="Times New Roman" w:hAnsi="Times New Roman"/>
                <w:iCs/>
                <w:sz w:val="20"/>
              </w:rPr>
              <w:t>ХК</w:t>
            </w:r>
          </w:p>
        </w:tc>
      </w:tr>
      <w:tr w:rsidR="00B53EBA" w:rsidRPr="00C927C9" w:rsidTr="00C927C9">
        <w:tc>
          <w:tcPr>
            <w:tcW w:w="1980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61-80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81-120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121-150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151-200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201-250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251-300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301-375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376-450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451-550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551-650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651-775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776-925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926-1100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1101-1300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1301-1526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1526-1800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1801-2125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2126-2600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</w:rPr>
            </w:pPr>
            <w:r w:rsidRPr="00C927C9">
              <w:rPr>
                <w:sz w:val="20"/>
              </w:rPr>
              <w:t>15-18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0,912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19-22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1,34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23-26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1,27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1,89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27-31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1,24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1,39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</w:rPr>
            </w:pPr>
            <w:r w:rsidRPr="00C927C9">
              <w:rPr>
                <w:sz w:val="20"/>
              </w:rPr>
              <w:t>1,57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2,01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2,29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32-37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1,27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2,45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38-45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1,46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1,74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2,36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2,64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2,96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3,35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46-50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1,77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2,32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3,14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3,53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51-60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1,98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2,53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3,03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3,35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3,74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4,18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61-70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2,13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2,26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2,41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2,59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2,81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3,03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3,31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3,63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4,02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4,46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4,95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71-80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2,41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2,69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2,87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3,09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3,31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3,59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3,91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4,74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5,24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5,84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81-90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2,97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3,15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3,37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3,59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3,87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4,19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4,58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5,02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5,52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6,12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91-110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3,24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3,39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3,79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4,01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4,29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4,61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5,44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5,94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6,54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7,26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111-125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3,87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4,05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4,27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4,49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4,77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5,09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5,48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5,92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6,42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7,09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7,74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8,56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126-140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4,29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4,47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4,69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4,91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5,19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5,51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6,34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6,84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7,44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8,16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8,98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9,92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141-165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5,02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5,24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5,46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5,74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6,45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6,89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7,39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7,99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8,71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9,53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166-190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5,72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5,94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6,16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6,44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6,76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7,15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7,59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8,09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8,69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9,41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191-215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6,63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6,85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7,13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7,45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7,84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8,28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8,78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9,38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216-250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7,47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7,97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8,29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8,68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9,12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9,62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16,9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251-280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8,61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8,89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9,71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10,04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14,7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281-325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9,63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9,91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13,7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18,8</w:t>
            </w:r>
          </w:p>
        </w:tc>
      </w:tr>
      <w:tr w:rsidR="00B53EBA" w:rsidRPr="00C927C9" w:rsidTr="00C927C9">
        <w:tc>
          <w:tcPr>
            <w:tcW w:w="198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326-400</w:t>
            </w:r>
          </w:p>
        </w:tc>
        <w:tc>
          <w:tcPr>
            <w:tcW w:w="5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722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66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1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76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16,3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68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18,7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20,5</w:t>
            </w:r>
          </w:p>
        </w:tc>
      </w:tr>
    </w:tbl>
    <w:p w:rsid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  <w:sectPr w:rsidR="00B53EBA" w:rsidSect="00B53EBA">
          <w:pgSz w:w="16838" w:h="11906" w:orient="landscape"/>
          <w:pgMar w:top="1134" w:right="851" w:bottom="1134" w:left="1701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Коэффициент, учитывающий планируемые для прачечной невыходы вспомогательных рабочих во время отпуска, по болезни и т.д., составит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vertAlign w:val="subscript"/>
          <w:lang w:eastAsia="ru-RU"/>
        </w:rPr>
      </w:pPr>
    </w:p>
    <w:p w:rsidR="00DC4686" w:rsidRPr="00B53EBA" w:rsidRDefault="00B5282F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vertAlign w:val="subscript"/>
          <w:lang w:eastAsia="ru-RU"/>
        </w:rPr>
        <w:pict>
          <v:shape id="Рисунок 8" o:spid="_x0000_i1027" type="#_x0000_t75" alt="http://files.stroyinf.ru/Data1/47/47937/x035.gif" style="width:99pt;height:30.75pt;visibility:visible">
            <v:imagedata r:id="rId8" o:title=""/>
          </v:shape>
        </w:pict>
      </w:r>
    </w:p>
    <w:p w:rsid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Далее рассчитываем списочную численность слесарей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sz w:val="28"/>
          <w:vertAlign w:val="subscript"/>
        </w:rPr>
        <w:t>с</w:t>
      </w:r>
      <w:r w:rsidRPr="00B53EBA">
        <w:rPr>
          <w:rFonts w:ascii="Times New Roman" w:hAnsi="Times New Roman"/>
          <w:i/>
          <w:iCs/>
          <w:sz w:val="28"/>
        </w:rPr>
        <w:t xml:space="preserve"> = Ч</w:t>
      </w:r>
      <w:r w:rsidRPr="00B53EBA">
        <w:rPr>
          <w:rFonts w:ascii="Times New Roman" w:hAnsi="Times New Roman"/>
          <w:sz w:val="28"/>
          <w:vertAlign w:val="subscript"/>
        </w:rPr>
        <w:t>я</w:t>
      </w:r>
      <w:r w:rsidRPr="00B53EBA">
        <w:rPr>
          <w:rFonts w:ascii="Times New Roman" w:hAnsi="Times New Roman"/>
          <w:i/>
          <w:iCs/>
          <w:sz w:val="28"/>
        </w:rPr>
        <w:t xml:space="preserve"> К</w:t>
      </w:r>
      <w:r w:rsidRPr="00B53EBA">
        <w:rPr>
          <w:rFonts w:ascii="Times New Roman" w:hAnsi="Times New Roman"/>
          <w:sz w:val="28"/>
          <w:vertAlign w:val="subscript"/>
        </w:rPr>
        <w:t>н</w:t>
      </w:r>
      <w:r w:rsidRPr="00B53EBA">
        <w:rPr>
          <w:rFonts w:ascii="Times New Roman" w:hAnsi="Times New Roman"/>
          <w:sz w:val="28"/>
        </w:rPr>
        <w:t>= 12,9-1.08= 13,9 чел.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2. Электромонтеры по обслуживанию электрооборудования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Методические указания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Для электромонтеров по обслуживанию электрооборудования в сборнике приведены нормативы численности, установленные в зависимости от числа физических единиц обслуживаемого оборудования, условных единиц ремонтной сложности и сменности работы.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Расчет нормативов численности </w:t>
      </w: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sz w:val="28"/>
        </w:rPr>
        <w:t xml:space="preserve"> произведен по формуле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sz w:val="28"/>
        </w:rPr>
        <w:t xml:space="preserve"> = 0,43</w:t>
      </w:r>
      <w:r w:rsidRPr="00B53EBA">
        <w:rPr>
          <w:rFonts w:ascii="Times New Roman" w:hAnsi="Times New Roman"/>
          <w:i/>
          <w:iCs/>
          <w:sz w:val="28"/>
        </w:rPr>
        <w:t>У</w:t>
      </w:r>
      <w:r w:rsidRPr="00B53EBA">
        <w:rPr>
          <w:rFonts w:ascii="Times New Roman" w:hAnsi="Times New Roman"/>
          <w:sz w:val="28"/>
        </w:rPr>
        <w:t xml:space="preserve"> + 1.33</w:t>
      </w:r>
      <w:r w:rsidRPr="00B53EBA">
        <w:rPr>
          <w:rFonts w:ascii="Times New Roman" w:hAnsi="Times New Roman"/>
          <w:i/>
          <w:iCs/>
          <w:sz w:val="28"/>
        </w:rPr>
        <w:t>КХ</w:t>
      </w:r>
      <w:r w:rsidRPr="00B53EBA">
        <w:rPr>
          <w:rFonts w:ascii="Times New Roman" w:hAnsi="Times New Roman"/>
          <w:sz w:val="28"/>
        </w:rPr>
        <w:t>,</w:t>
      </w:r>
    </w:p>
    <w:p w:rsidR="00B53EBA" w:rsidRPr="00FD1A06" w:rsidRDefault="00B53EBA" w:rsidP="00B53EBA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DC4686" w:rsidRPr="00B53EBA" w:rsidRDefault="00DC4686" w:rsidP="00B53EBA">
      <w:pPr>
        <w:pStyle w:val="3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 xml:space="preserve">где </w:t>
      </w:r>
      <w:r w:rsidRPr="00B53EBA">
        <w:rPr>
          <w:i/>
          <w:iCs/>
          <w:sz w:val="28"/>
        </w:rPr>
        <w:t>У</w:t>
      </w:r>
      <w:r w:rsidRPr="00B53EBA">
        <w:rPr>
          <w:sz w:val="28"/>
        </w:rPr>
        <w:t xml:space="preserve"> - число физических единиц оборудования в сотнях единиц; </w:t>
      </w:r>
      <w:r w:rsidRPr="00B53EBA">
        <w:rPr>
          <w:i/>
          <w:iCs/>
          <w:sz w:val="28"/>
        </w:rPr>
        <w:t>X</w:t>
      </w:r>
      <w:r w:rsidRPr="00B53EBA">
        <w:rPr>
          <w:sz w:val="28"/>
        </w:rPr>
        <w:t xml:space="preserve"> - число единиц ремонтной сложности </w:t>
      </w:r>
      <w:r w:rsidRPr="00B53EBA">
        <w:rPr>
          <w:i/>
          <w:iCs/>
          <w:sz w:val="28"/>
        </w:rPr>
        <w:t>X</w:t>
      </w:r>
      <w:r w:rsidRPr="00B53EBA">
        <w:rPr>
          <w:sz w:val="28"/>
        </w:rPr>
        <w:t xml:space="preserve"> в тысячах единиц; </w:t>
      </w:r>
      <w:r w:rsidRPr="00B53EBA">
        <w:rPr>
          <w:i/>
          <w:iCs/>
          <w:sz w:val="28"/>
        </w:rPr>
        <w:t>К</w:t>
      </w:r>
      <w:r w:rsidRPr="00B53EBA">
        <w:rPr>
          <w:sz w:val="28"/>
        </w:rPr>
        <w:t xml:space="preserve"> - коэффициент сменности.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Для определения численности электромонтеров в целом по предприятию необходимо: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Составить перечень всего электрооборудования с указанием типа и мощности электромоторов.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Пересчитать оборудование в условные единицы ремонтной сложности.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Определить суммарное число единиц ремонтной сложности по всему перечню оборудования.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4. По установленному числу физических единиц оборудования: и числу единиц ремонтной сложности (скорректированному на коэффициент сменности работы оборудования) по табл. 2 определить норматив явочной численности электромонтеров.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ПРИМЕР РАСЧЕТА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Определить списочную численность электромонтеров для прачечной.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Исходные данные. Число физических единиц оборудования </w:t>
      </w:r>
      <w:r w:rsidRPr="00B53EBA">
        <w:rPr>
          <w:rFonts w:ascii="Times New Roman" w:hAnsi="Times New Roman"/>
          <w:i/>
          <w:iCs/>
          <w:sz w:val="28"/>
        </w:rPr>
        <w:t>У</w:t>
      </w:r>
      <w:r w:rsidRPr="00B53EBA">
        <w:rPr>
          <w:rFonts w:ascii="Times New Roman" w:hAnsi="Times New Roman"/>
          <w:sz w:val="28"/>
        </w:rPr>
        <w:t xml:space="preserve"> в цехах прачечной составляет 560; число единиц ремонтной сложности </w:t>
      </w:r>
      <w:r w:rsidRPr="00B53EBA">
        <w:rPr>
          <w:rFonts w:ascii="Times New Roman" w:hAnsi="Times New Roman"/>
          <w:i/>
          <w:iCs/>
          <w:sz w:val="28"/>
        </w:rPr>
        <w:t>X</w:t>
      </w:r>
      <w:r w:rsidRPr="00B53EBA">
        <w:rPr>
          <w:rFonts w:ascii="Times New Roman" w:hAnsi="Times New Roman"/>
          <w:sz w:val="28"/>
        </w:rPr>
        <w:t xml:space="preserve"> - 393; коэффициент сменности работы оборудования </w:t>
      </w:r>
      <w:r w:rsidRPr="00B53EBA">
        <w:rPr>
          <w:rFonts w:ascii="Times New Roman" w:hAnsi="Times New Roman"/>
          <w:i/>
          <w:iCs/>
          <w:sz w:val="28"/>
        </w:rPr>
        <w:t>К</w:t>
      </w:r>
      <w:r w:rsidRPr="00B53EBA">
        <w:rPr>
          <w:rFonts w:ascii="Times New Roman" w:hAnsi="Times New Roman"/>
          <w:sz w:val="28"/>
        </w:rPr>
        <w:t>-1,9; процент планируемых невыходов рабочих 8.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Расчет. Умножаем число единиц ремонтной сложности на коэффициент сменности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X К</w:t>
      </w:r>
      <w:r w:rsidRPr="00B53EBA">
        <w:rPr>
          <w:rFonts w:ascii="Times New Roman" w:hAnsi="Times New Roman"/>
          <w:sz w:val="28"/>
        </w:rPr>
        <w:t xml:space="preserve"> =393-1,9 = 747.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По табл. 2, исходя из числа единиц ремонтной сложности, умноженного на коэффициент сменности (</w:t>
      </w:r>
      <w:r w:rsidRPr="00B53EBA">
        <w:rPr>
          <w:rFonts w:ascii="Times New Roman" w:hAnsi="Times New Roman"/>
          <w:i/>
          <w:iCs/>
          <w:sz w:val="28"/>
        </w:rPr>
        <w:t>ХК</w:t>
      </w:r>
      <w:r w:rsidRPr="00B53EBA">
        <w:rPr>
          <w:rFonts w:ascii="Times New Roman" w:hAnsi="Times New Roman"/>
          <w:sz w:val="28"/>
        </w:rPr>
        <w:t>=747), и числа физических единиц оборудования (</w:t>
      </w:r>
      <w:r w:rsidRPr="00B53EBA">
        <w:rPr>
          <w:rFonts w:ascii="Times New Roman" w:hAnsi="Times New Roman"/>
          <w:i/>
          <w:iCs/>
          <w:sz w:val="28"/>
        </w:rPr>
        <w:t>У</w:t>
      </w:r>
      <w:r w:rsidRPr="00B53EBA">
        <w:rPr>
          <w:rFonts w:ascii="Times New Roman" w:hAnsi="Times New Roman"/>
          <w:sz w:val="28"/>
        </w:rPr>
        <w:t>=560), определяем норматив явочной численности электромонтеров, который для данной прачечной будет равен 3.27 чел.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Списочную численность электромонтеров определяют по формуле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Ч</w:t>
      </w:r>
      <w:r w:rsidRPr="00B53EBA">
        <w:rPr>
          <w:rFonts w:ascii="Times New Roman" w:hAnsi="Times New Roman"/>
          <w:sz w:val="28"/>
          <w:vertAlign w:val="subscript"/>
        </w:rPr>
        <w:t>с</w:t>
      </w:r>
      <w:r w:rsidRPr="00B53EBA">
        <w:rPr>
          <w:rFonts w:ascii="Times New Roman" w:hAnsi="Times New Roman"/>
          <w:i/>
          <w:iCs/>
          <w:sz w:val="28"/>
        </w:rPr>
        <w:t>= Ч</w:t>
      </w:r>
      <w:r w:rsidRPr="00B53EBA">
        <w:rPr>
          <w:rFonts w:ascii="Times New Roman" w:hAnsi="Times New Roman"/>
          <w:sz w:val="28"/>
          <w:vertAlign w:val="subscript"/>
        </w:rPr>
        <w:t>я</w:t>
      </w:r>
      <w:r w:rsidRPr="00B53EBA">
        <w:rPr>
          <w:rFonts w:ascii="Times New Roman" w:hAnsi="Times New Roman"/>
          <w:i/>
          <w:iCs/>
          <w:sz w:val="28"/>
        </w:rPr>
        <w:t xml:space="preserve"> К</w:t>
      </w:r>
      <w:r w:rsidRPr="00B53EBA">
        <w:rPr>
          <w:rFonts w:ascii="Times New Roman" w:hAnsi="Times New Roman"/>
          <w:sz w:val="28"/>
          <w:vertAlign w:val="subscript"/>
        </w:rPr>
        <w:t>н</w:t>
      </w:r>
      <w:r w:rsidRPr="00B53EBA">
        <w:rPr>
          <w:rFonts w:ascii="Times New Roman" w:hAnsi="Times New Roman"/>
          <w:sz w:val="28"/>
        </w:rPr>
        <w:t xml:space="preserve"> = 3,27 • 1, 08 = 3,5 чел.</w:t>
      </w:r>
    </w:p>
    <w:p w:rsidR="00DC4686" w:rsidRPr="00B53EBA" w:rsidRDefault="00B5282F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vertAlign w:val="subscript"/>
          <w:lang w:eastAsia="ru-RU"/>
        </w:rPr>
        <w:pict>
          <v:shape id="Рисунок 9" o:spid="_x0000_i1028" type="#_x0000_t75" alt="http://files.stroyinf.ru/Data1/47/47937/x037.gif" style="width:99pt;height:30.75pt;visibility:visible">
            <v:imagedata r:id="rId8" o:title=""/>
          </v:shape>
        </w:pic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C4686" w:rsidRP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  <w:r w:rsidR="00DC4686" w:rsidRPr="00B53EBA">
        <w:rPr>
          <w:rFonts w:ascii="Times New Roman" w:hAnsi="Times New Roman"/>
          <w:b/>
          <w:bCs/>
          <w:sz w:val="28"/>
        </w:rPr>
        <w:t>Таблица 2. Нормативы численности электромонтеров по обслуживанию электрооборудования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77"/>
        <w:gridCol w:w="677"/>
        <w:gridCol w:w="677"/>
        <w:gridCol w:w="677"/>
        <w:gridCol w:w="731"/>
        <w:gridCol w:w="715"/>
        <w:gridCol w:w="758"/>
        <w:gridCol w:w="800"/>
        <w:gridCol w:w="701"/>
      </w:tblGrid>
      <w:tr w:rsidR="00DC4686" w:rsidRPr="00C927C9" w:rsidTr="00C927C9">
        <w:tc>
          <w:tcPr>
            <w:tcW w:w="1809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Число физических единиц оборудования У</w:t>
            </w:r>
          </w:p>
        </w:tc>
        <w:tc>
          <w:tcPr>
            <w:tcW w:w="6413" w:type="dxa"/>
            <w:gridSpan w:val="9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Число единиц ремонтной сложности, умноженное на коэффициент сменности</w:t>
            </w:r>
            <w:r w:rsidRPr="00C927C9">
              <w:rPr>
                <w:rFonts w:ascii="Times New Roman" w:hAnsi="Times New Roman"/>
                <w:iCs/>
                <w:sz w:val="20"/>
              </w:rPr>
              <w:t>, ХК</w:t>
            </w:r>
          </w:p>
        </w:tc>
      </w:tr>
      <w:tr w:rsidR="00DC4686" w:rsidRPr="00C927C9" w:rsidTr="00C927C9">
        <w:tc>
          <w:tcPr>
            <w:tcW w:w="1809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201-320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321-450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451-600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601-800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801-1000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1001-1280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1281-1571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1576-1900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1901-2300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151-180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181-220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1,37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221-260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1,37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261-310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1,73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311-370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1,97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2,16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2,39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371-435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2,06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2,23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2,42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</w:rPr>
            </w:pPr>
            <w:r w:rsidRPr="00C927C9">
              <w:rPr>
                <w:sz w:val="20"/>
              </w:rPr>
              <w:t>485-500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3,21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500-590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2,85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3,04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3,27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3,54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591-690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3,68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3,95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4,27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4,65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691-800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4,13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5,51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801-930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4,65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4,92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5,24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5,62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6,03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6,52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931-1080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5,52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5,84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6,22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6,63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7,12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1081-1250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6,52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7,31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7,8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1251-1450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7,32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8,11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8,6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1451-1690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8,65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9,06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9,55</w:t>
            </w:r>
          </w:p>
        </w:tc>
      </w:tr>
      <w:tr w:rsidR="00DC4686" w:rsidRPr="00C927C9" w:rsidTr="00C927C9">
        <w:tc>
          <w:tcPr>
            <w:tcW w:w="18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1691-2000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7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70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10,7</w:t>
            </w:r>
          </w:p>
        </w:tc>
      </w:tr>
    </w:tbl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Одежда сушильно-гладильного оборудования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Одежда предназначена для покрытия рабочих элементов оборудования: прижимных валков каландров, гладильных валков сушильно-гладильных катков, столов гладильных прессов.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Одежда является в основном трехслойной.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Прижимные валки каландров покрывают слоями: термоизоляционным, упругим, закатником.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1.1. Термоизоляционный слой - асбестовое полотно, предохраняющее валок от перегрева и крепящееся к валкам. На первый валок наматывается один слой, на второй - два слоя и т.д. Обмотка производится с таким расчетом, чтобы каждый последующий валок -имел: больший диаметр, чем предыдущий.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11" w:name="i5698363"/>
      <w:r w:rsidRPr="00B53EBA">
        <w:rPr>
          <w:rFonts w:ascii="Times New Roman" w:hAnsi="Times New Roman"/>
          <w:sz w:val="28"/>
        </w:rPr>
        <w:t>1.2</w:t>
      </w:r>
      <w:bookmarkEnd w:id="11"/>
      <w:r w:rsidRPr="00B53EBA">
        <w:rPr>
          <w:rFonts w:ascii="Times New Roman" w:hAnsi="Times New Roman"/>
          <w:sz w:val="28"/>
        </w:rPr>
        <w:t>. Упругий слой состоит из нетканого армированного синтетического войлока 2-70 (одна намотка). По всей длине валка к асбестовому полотну пришивается кромка войлока. Для замера диаметра валков изготовляют шаблон из стальной ленты шириной 20-25 мм и длиной, равной длине окружности первого валка (при замере его с обмоткой концы лент должны сходиться вплотную), при замере второго валка концы ленты не должны сходиться на 4-6 мм и для каждого следующего валка это расстояние увеличивается на 4-6 мм. Окончательные замеры диаметров валков следует производить после 25-30 мин обкатки при опущенных валках и прижатых пружинах.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Материалами для упругого слоя являются: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нетканый армированный синтетический войлок 2-70, он обладает наилучшими технико-экономическими показателями и долговечностью по сравнению с другими (нижеперечисленными) материалами. Изготовитель - Бежецкий комбинат нетканых материалов (Калининская обл., г. Бежецк, ул. Школьная, 30);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нетканый синтетический войлок 100 - Э;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техническое сукно, арт. 154;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шинельное сукно, арт. 6425;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сукно ПП-900.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12" w:name="i5704396"/>
      <w:r w:rsidRPr="00B53EBA">
        <w:rPr>
          <w:rFonts w:ascii="Times New Roman" w:hAnsi="Times New Roman"/>
          <w:sz w:val="28"/>
        </w:rPr>
        <w:t>1.3</w:t>
      </w:r>
      <w:bookmarkEnd w:id="12"/>
      <w:r w:rsidRPr="00B53EBA">
        <w:rPr>
          <w:rFonts w:ascii="Times New Roman" w:hAnsi="Times New Roman"/>
          <w:sz w:val="28"/>
        </w:rPr>
        <w:t>. Материалом для закатника служит: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лавсан, арт. 23349 (фабрика 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Красная Роза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);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лавсан, арт. 56038 (Ленинабадский шелкокомбинат);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лавсан, арт. 1552 (или арт. 55008);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театральное полотно, арт. 9109.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1.4. Полотна асбеста, войлока, закатника наматывают вручную (ключом, надетым на квадратный конец валка) при поднятых валках и выключенном электродвигателе.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1.5. Одежду прижимных валков в случае перекоса необходимо перемотать. Замена одежды должна производиться на остывшей машине при вращении прижимных валков вручную.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Одежда гладильных валков сушильно-гладильных катков имеет слои: эластичный (пружинный или сетчатый), упругий, закатник.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2.1. Эластичный слой устанавливают на перфорированные валки при изготовлении их на заводе-изготовителе.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2.1.1. Слой с применением сетки, закрепленной на поверхности валка, наматывается в два-три слоя и заменяется по мере износа.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2.1.2. Слой с использованием пружин состоит из значительного числа пружин (конических), запрессованных в отверстия (перфорацию) корпуса валка.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Пружинный слой имеет ряд эксплуатационных преимуществ перед сетчатым: он способствует лучшей циркуляции воздуха при отсосе влаги, а также позволяет сохранить пуговицы при глажении.</w:t>
      </w:r>
    </w:p>
    <w:p w:rsidR="00B53EBA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2.2. Материалом упругого слоя является нетканый армированный синтетический войлок 2-70 2.3.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3. Одежда гладильных столов гладильных прессов имеет слои: 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подушку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, упругий, закатник.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3.1. 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Подушка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 xml:space="preserve"> состоит из пружин (блоков пружин) или металлической сетки (например, латунная сетка марки 1355).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Наличие пружин в 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подушке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 xml:space="preserve"> стола не только обеспечивает пластичность ее поверхности, но и создает воздушный зазор под проглаживаемым бельем, что способствует более интенсивному отводу пара, образующегося при контакте белья с гладильной плитой.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В ротационных гладильных прессах с отсосом паровоздушной смеси 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>подушка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 xml:space="preserve"> стола (нижней плиты), состоящая из пружинного или сетчатого слоя, забивается очесами, в результате чего отсос воздуха сокращается и одежда в процессе работы пресса намокает, что ухудшает качество глажения белья. Поэтому периодически необходимо снимать остальную часть одежды и продувать пружинный (сетчатый) слой парам или сжатым воздухом.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 xml:space="preserve">3.2. Для упругого слоя одежды столов ротационных </w:t>
      </w:r>
      <w:r w:rsidR="00B53EBA" w:rsidRPr="00B53EBA">
        <w:rPr>
          <w:rFonts w:ascii="Times New Roman" w:hAnsi="Times New Roman"/>
          <w:sz w:val="28"/>
        </w:rPr>
        <w:t>"</w:t>
      </w:r>
      <w:r w:rsidRPr="00B53EBA">
        <w:rPr>
          <w:rFonts w:ascii="Times New Roman" w:hAnsi="Times New Roman"/>
          <w:sz w:val="28"/>
        </w:rPr>
        <w:t xml:space="preserve"> манекенных прессов используют нетканый армированный синтетический войлок 2-70 в один - три слоя.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При регулярном осмотре механизмов пресса особенно тщательно проверяют равномерность прилегания рабочих поверхностей стола и гладильных плит легким потягиванием белья за выступающие края. Если белье легко вытягивается, необходимо увеличить упругий слой одежды стола и просмотреть одежду, чтобы ее толщина по всей поверхности плиты была одинаковой.</w:t>
      </w:r>
    </w:p>
    <w:p w:rsidR="00B53EBA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3.3. Для закатника (чехла) можно применять те же материалы, что и для каландра и сушильно-гладильного катка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EBA">
        <w:rPr>
          <w:rFonts w:ascii="Times New Roman" w:hAnsi="Times New Roman"/>
          <w:sz w:val="28"/>
          <w:szCs w:val="28"/>
        </w:rPr>
        <w:br w:type="page"/>
        <w:t>ПРИЛОЖЕНИЕ Е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i5525293"/>
      <w:r w:rsidRPr="00B53EBA">
        <w:rPr>
          <w:rFonts w:ascii="Times New Roman" w:hAnsi="Times New Roman"/>
          <w:sz w:val="28"/>
          <w:szCs w:val="28"/>
        </w:rPr>
        <w:t>Инструктивно-нормативные указания по технической эксплуатации прачечных</w:t>
      </w:r>
      <w:bookmarkEnd w:id="13"/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Положение о планово-предупредительном ремонте прачечного оборудования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1. Организация планово-предупредительного ремонта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А. Межремонтное обслуживание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Техническое обслуживание состоит из наблюдения за состоянием оборудования, ограждений и смазочных устройств, периодических осмотров и устранения мелких неисправностей.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Техническое обслуживание должны выполнять рабочие, занятые на данных машинах и дежурные работники ремонтной службы.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Рабочий у машины должен наблюдать за нормальным состоянием оборудования, производить своевременную уборку, при неисправности машины немедленно ставить об этом в известность дежурного слесаря.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Дежурные работники ремонтной службы должны вести наблюдение за выполнением рабочими правил эксплуатации оборудования, производить проверку, регулирование и исправление дефектов, обнаруженных наладчиками и производственными рабочими.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Б. Периодические и профилактические работы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а) Состав периодических и профилактических ремонтных работ: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Промывка и чистка машин.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Пополнение масел, зарядка штауферных масленок, смазка.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Замена одежды машин.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4. Осмотры.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б) Сроки выполнения операций.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Калориферы сушильных барабанов следует очищать от пыли, очесов и т.п. не реже одного раза в неделю (при двухсменной работе).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Профилактическую промывку трубопроводов, подводящих растворы к стиральным машинам, необходимо производить один - два раза в месяц.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Чистку калориферов и трубопроводов должны выполнять ремонтные слесари, сдавшие технический экзамен по технике безопасности.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Пополнение масел, зарядку штауферных масленок и смазку надо производить по графику, увязанному с годовым планом ремонта оборудования. Замену масел надлежит совмещать с периодическими осмотрами и плановыми ремонтами.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Смазку каждой единицы оборудования необходимо выполнять в соответствии с паспортами оборудования и техническими указаниями заводов - изготовителей данного оборудования.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Замену закатников у одежды гладильного оборудования должны осуществлять проинструктированные по технике безопасности ремонтные слесари один раз в смену.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Нормы указаны для двухсменной работы прачечных.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Осмотры между ремонтами должны производить ремонтные слесари в соответствии с графиком. При осмотрах проверяют состояние оборудования, выявляют объем подготовительных работ к среднему и капитальному ремонту. Выявленные при осмотре дефекты, нарушающие ход технологического процесса, немедленно устраняют, а поломанные или сильно изношенные детали заменяют.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При осмотре следует выявить узлы и детали, подлежащие замене при капитальном ремонте, и перечень их занести в ведомость дефектов.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Осмотры оборудования необходимо производить без нарушения производственного процесса (в нерабочее время). Периодические ремонтные операции надо выполнять по плану-графику ППР ремонтными слесарями.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В. Плановые ремонты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Плановые ремонты должны включать в себя следующие виды обслуживания: текущий ремонт, средний ремонт, капитальный ремонт.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Текущий ремонт должны осуществлять слесари (механики) и электромонтеры.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Состав операций текущего ремонта: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Разборка отдельных узлов машины, у которых детали пришли в негодность.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Замена и ремонт изношенных мелких деталей.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Регулировка правильности, легкости хода и включения машины.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4. Проверка состояния подшипников, предохранительных устройств, устройств по технике безопасности.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5. Устранение повреждений.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Средний ремонт должна осуществлять бригада слесарей ремонтно-механического цеха.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Состав операций среднего ремонта: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Частичная разборка основных узлов.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Замена изношенных, восстановление наиболее ответственных деталей.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3. Замена изношенных и восстановление отдельных несложных узлов (замена вентилей, промывка редукторов в стиральных машинах и т.п.).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Средний ремонт надлежит производить в производственном цехе без снятия агрегата с фундамента.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Капитальный ремонт выполняется 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 базовые.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Состав операций капитального ремонта: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1. Полная разборка машины.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2. Замена изношенных деталей и узлов.</w:t>
      </w:r>
    </w:p>
    <w:p w:rsidR="00DC4686" w:rsidRPr="00B53EBA" w:rsidRDefault="00DC4686" w:rsidP="00B53EBA">
      <w:pPr>
        <w:pStyle w:val="-6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3. Регулировка и выверка координат машины по ГОСТам и техническим условиям, установленным для данной машины.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bookmarkStart w:id="14" w:name="i5565074"/>
    </w:p>
    <w:p w:rsidR="00B53EBA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  <w:sectPr w:rsidR="00B53EBA" w:rsidSect="00DE2F70">
          <w:pgSz w:w="11906" w:h="16838"/>
          <w:pgMar w:top="1134" w:right="850" w:bottom="1134" w:left="1701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Таблица 1 Структура ремонтного цикла прачечного оборудования</w:t>
      </w:r>
      <w:bookmarkEnd w:id="14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3"/>
        <w:gridCol w:w="2895"/>
        <w:gridCol w:w="1186"/>
        <w:gridCol w:w="1703"/>
        <w:gridCol w:w="1770"/>
        <w:gridCol w:w="6182"/>
      </w:tblGrid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Ремонтный цикл, лет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Межремонтный период, мес.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Межосмотровый период, мес.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Структура ремонтного цикла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Стиральные машины вместимостью 10-100 кг сухого белья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К-О-О-О-T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C927C9">
              <w:rPr>
                <w:rFonts w:ascii="Times New Roman" w:hAnsi="Times New Roman"/>
                <w:sz w:val="20"/>
              </w:rPr>
              <w:t>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5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6</w:t>
            </w:r>
            <w:r w:rsidRPr="00C927C9">
              <w:rPr>
                <w:rFonts w:ascii="Times New Roman" w:hAnsi="Times New Roman"/>
                <w:sz w:val="20"/>
              </w:rPr>
              <w:t>-О-О-О-К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То же, более 100 кг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К-О-О-О-T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C927C9">
              <w:rPr>
                <w:rFonts w:ascii="Times New Roman" w:hAnsi="Times New Roman"/>
                <w:sz w:val="20"/>
              </w:rPr>
              <w:t>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5</w:t>
            </w:r>
            <w:r w:rsidRPr="00C927C9">
              <w:rPr>
                <w:rFonts w:ascii="Times New Roman" w:hAnsi="Times New Roman"/>
                <w:sz w:val="20"/>
              </w:rPr>
              <w:t>-О-О-О- 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6</w:t>
            </w:r>
            <w:r w:rsidRPr="00C927C9">
              <w:rPr>
                <w:rFonts w:ascii="Times New Roman" w:hAnsi="Times New Roman"/>
                <w:sz w:val="20"/>
              </w:rPr>
              <w:t>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7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8</w:t>
            </w:r>
            <w:r w:rsidRPr="00C927C9">
              <w:rPr>
                <w:rFonts w:ascii="Times New Roman" w:hAnsi="Times New Roman"/>
                <w:sz w:val="20"/>
              </w:rPr>
              <w:t>-О-О-О-К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Стиральные карусельные установки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К-О-О-О-T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 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C927C9">
              <w:rPr>
                <w:rFonts w:ascii="Times New Roman" w:hAnsi="Times New Roman"/>
                <w:sz w:val="20"/>
              </w:rPr>
              <w:t>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5</w:t>
            </w:r>
            <w:r w:rsidRPr="00C927C9">
              <w:rPr>
                <w:rFonts w:ascii="Times New Roman" w:hAnsi="Times New Roman"/>
                <w:sz w:val="20"/>
              </w:rPr>
              <w:t>-О-О-О- 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6</w:t>
            </w:r>
            <w:r w:rsidRPr="00C927C9">
              <w:rPr>
                <w:rFonts w:ascii="Times New Roman" w:hAnsi="Times New Roman"/>
                <w:sz w:val="20"/>
              </w:rPr>
              <w:t>-О-О-О-К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Центрифуги вместимостью 25-100 кг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К-О-О-О-О-T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927C9">
              <w:rPr>
                <w:rFonts w:ascii="Times New Roman" w:hAnsi="Times New Roman"/>
                <w:sz w:val="20"/>
              </w:rPr>
              <w:t>-О-О-О-О-Т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C927C9">
              <w:rPr>
                <w:rFonts w:ascii="Times New Roman" w:hAnsi="Times New Roman"/>
                <w:sz w:val="20"/>
              </w:rPr>
              <w:t>-О-О-О-О-С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5</w:t>
            </w:r>
            <w:r w:rsidRPr="00C927C9">
              <w:rPr>
                <w:rFonts w:ascii="Times New Roman" w:hAnsi="Times New Roman"/>
                <w:sz w:val="20"/>
              </w:rPr>
              <w:t>-О-О-О-О-К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Сушильные барабаны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К-О-О-T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C927C9">
              <w:rPr>
                <w:rFonts w:ascii="Times New Roman" w:hAnsi="Times New Roman"/>
                <w:sz w:val="20"/>
              </w:rPr>
              <w:t>-О-О-С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5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6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7</w:t>
            </w:r>
            <w:r w:rsidRPr="00C927C9">
              <w:rPr>
                <w:rFonts w:ascii="Times New Roman" w:hAnsi="Times New Roman"/>
                <w:sz w:val="20"/>
              </w:rPr>
              <w:t>-О-О-К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Машины для растряски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Катки и каландры всех марок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Для одного года</w:t>
            </w:r>
            <w:r w:rsidR="00B53EBA" w:rsidRPr="00C927C9">
              <w:rPr>
                <w:rFonts w:ascii="Times New Roman" w:hAnsi="Times New Roman"/>
                <w:sz w:val="20"/>
              </w:rPr>
              <w:t xml:space="preserve"> </w:t>
            </w:r>
            <w:r w:rsidRPr="00C927C9">
              <w:rPr>
                <w:rFonts w:ascii="Times New Roman" w:hAnsi="Times New Roman"/>
                <w:sz w:val="20"/>
              </w:rPr>
              <w:t>К-О-О-О-О-T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-О-О-О-О-О-Т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</w:p>
        </w:tc>
      </w:tr>
      <w:tr w:rsidR="00B53EBA" w:rsidRPr="00C927C9" w:rsidTr="00C927C9"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9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Сушильно-гладильные прессы</w:t>
            </w:r>
          </w:p>
        </w:tc>
        <w:tc>
          <w:tcPr>
            <w:tcW w:w="118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Для одного года</w:t>
            </w:r>
            <w:r w:rsidR="00B53EBA" w:rsidRPr="00C927C9">
              <w:rPr>
                <w:rFonts w:ascii="Times New Roman" w:hAnsi="Times New Roman"/>
                <w:sz w:val="20"/>
              </w:rPr>
              <w:t xml:space="preserve"> </w:t>
            </w:r>
            <w:r w:rsidRPr="00C927C9">
              <w:rPr>
                <w:rFonts w:ascii="Times New Roman" w:hAnsi="Times New Roman"/>
                <w:sz w:val="20"/>
              </w:rPr>
              <w:t>К-О-О-T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C927C9">
              <w:rPr>
                <w:rFonts w:ascii="Times New Roman" w:hAnsi="Times New Roman"/>
                <w:sz w:val="20"/>
              </w:rPr>
              <w:t>-О-О-Т</w:t>
            </w:r>
            <w:r w:rsidRPr="00C927C9">
              <w:rPr>
                <w:rFonts w:ascii="Times New Roman" w:hAnsi="Times New Roman"/>
                <w:sz w:val="20"/>
                <w:vertAlign w:val="subscript"/>
              </w:rPr>
              <w:t>4</w:t>
            </w:r>
          </w:p>
        </w:tc>
      </w:tr>
    </w:tbl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Примечание. Для п. 7 рекомендуется средний ремонт один раз в 3 года, для п. 8 - один раз в два года.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  <w:sectPr w:rsidR="00B53EBA" w:rsidRPr="00FD1A06" w:rsidSect="00B53EBA">
          <w:pgSz w:w="16838" w:h="11906" w:orient="landscape"/>
          <w:pgMar w:top="1134" w:right="851" w:bottom="1134" w:left="1701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Капитальный ремонт в отдельных случаях можно выполнять без снятия агрегата с фундамента.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Время простоя оборудования в текущем, среднем и капитальном ремонте определяют по нормам.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II. Структура ремонтного цикла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Структура ремонтного цикла включает чередование плановых ремонтов, осмотров и их взаимную увязку по времени.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При составлении плана ППР надлежит пользоваться табл. 1, составленной на основе анализа и обобщений показателей работы действующих коммунальных прачечных.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В табл. 1 приняты следующие условные обозначения: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 - плановый осмотр; Т - текущий ремонт; С - средний ремонт; К - капитальный ремонт. Таблица 1 составлена для двухсменной работы. При иной сменности следует вводить поправочные коэффициенты: при односменной работе прачечной К - 1,8, при трехсменной К=0,5.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Для оборудования, не указанного в табл. 1 с группой ремонтной сложности не ниже второй, надлежит применять девятипериодный цикл с длительностью межремонтного периода от 3 до 6 мес. и числом осмотров в каждом межремонтном периоде от 2 до 3 со структурой: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K - T</w:t>
      </w:r>
      <w:r w:rsidRPr="00B53EBA">
        <w:rPr>
          <w:rFonts w:ascii="Times New Roman" w:hAnsi="Times New Roman"/>
          <w:sz w:val="28"/>
          <w:vertAlign w:val="subscript"/>
        </w:rPr>
        <w:t xml:space="preserve">1 </w:t>
      </w:r>
      <w:r w:rsidRPr="00B53EBA">
        <w:rPr>
          <w:rFonts w:ascii="Times New Roman" w:hAnsi="Times New Roman"/>
          <w:sz w:val="28"/>
        </w:rPr>
        <w:t>- Т</w:t>
      </w:r>
      <w:r w:rsidRPr="00B53EBA">
        <w:rPr>
          <w:rFonts w:ascii="Times New Roman" w:hAnsi="Times New Roman"/>
          <w:sz w:val="28"/>
          <w:vertAlign w:val="subscript"/>
        </w:rPr>
        <w:t xml:space="preserve">2 </w:t>
      </w:r>
      <w:r w:rsidRPr="00B53EBA">
        <w:rPr>
          <w:rFonts w:ascii="Times New Roman" w:hAnsi="Times New Roman"/>
          <w:sz w:val="28"/>
        </w:rPr>
        <w:t>- С</w:t>
      </w:r>
      <w:r w:rsidRPr="00B53EBA">
        <w:rPr>
          <w:rFonts w:ascii="Times New Roman" w:hAnsi="Times New Roman"/>
          <w:sz w:val="28"/>
          <w:vertAlign w:val="subscript"/>
        </w:rPr>
        <w:t xml:space="preserve">1 </w:t>
      </w:r>
      <w:r w:rsidRPr="00B53EBA">
        <w:rPr>
          <w:rFonts w:ascii="Times New Roman" w:hAnsi="Times New Roman"/>
          <w:sz w:val="28"/>
        </w:rPr>
        <w:t>- Т</w:t>
      </w:r>
      <w:r w:rsidRPr="00B53EBA">
        <w:rPr>
          <w:rFonts w:ascii="Times New Roman" w:hAnsi="Times New Roman"/>
          <w:sz w:val="28"/>
          <w:vertAlign w:val="subscript"/>
        </w:rPr>
        <w:t xml:space="preserve">3 </w:t>
      </w:r>
      <w:r w:rsidRPr="00B53EBA">
        <w:rPr>
          <w:rFonts w:ascii="Times New Roman" w:hAnsi="Times New Roman"/>
          <w:sz w:val="28"/>
        </w:rPr>
        <w:t>- Т</w:t>
      </w:r>
      <w:r w:rsidRPr="00B53EBA">
        <w:rPr>
          <w:rFonts w:ascii="Times New Roman" w:hAnsi="Times New Roman"/>
          <w:sz w:val="28"/>
          <w:vertAlign w:val="subscript"/>
        </w:rPr>
        <w:t xml:space="preserve">4 </w:t>
      </w:r>
      <w:r w:rsidRPr="00B53EBA">
        <w:rPr>
          <w:rFonts w:ascii="Times New Roman" w:hAnsi="Times New Roman"/>
          <w:sz w:val="28"/>
        </w:rPr>
        <w:t>- С</w:t>
      </w:r>
      <w:r w:rsidRPr="00B53EBA">
        <w:rPr>
          <w:rFonts w:ascii="Times New Roman" w:hAnsi="Times New Roman"/>
          <w:sz w:val="28"/>
          <w:vertAlign w:val="subscript"/>
        </w:rPr>
        <w:t xml:space="preserve">2 </w:t>
      </w:r>
      <w:r w:rsidRPr="00B53EBA">
        <w:rPr>
          <w:rFonts w:ascii="Times New Roman" w:hAnsi="Times New Roman"/>
          <w:sz w:val="28"/>
        </w:rPr>
        <w:t>- Т</w:t>
      </w:r>
      <w:r w:rsidRPr="00B53EBA">
        <w:rPr>
          <w:rFonts w:ascii="Times New Roman" w:hAnsi="Times New Roman"/>
          <w:sz w:val="28"/>
          <w:vertAlign w:val="subscript"/>
        </w:rPr>
        <w:t xml:space="preserve">5 </w:t>
      </w:r>
      <w:r w:rsidRPr="00B53EBA">
        <w:rPr>
          <w:rFonts w:ascii="Times New Roman" w:hAnsi="Times New Roman"/>
          <w:sz w:val="28"/>
        </w:rPr>
        <w:t>- Т</w:t>
      </w:r>
      <w:r w:rsidRPr="00B53EBA">
        <w:rPr>
          <w:rFonts w:ascii="Times New Roman" w:hAnsi="Times New Roman"/>
          <w:sz w:val="28"/>
          <w:vertAlign w:val="subscript"/>
        </w:rPr>
        <w:t xml:space="preserve">6 </w:t>
      </w:r>
      <w:r w:rsidRPr="00B53EBA">
        <w:rPr>
          <w:rFonts w:ascii="Times New Roman" w:hAnsi="Times New Roman"/>
          <w:sz w:val="28"/>
        </w:rPr>
        <w:t>- K.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Для оборудования до второй группы ремонтной сложности включительно капитальный ремонт из цикла исключается и устанавливается следующая структура чередования плановых ремонтов: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</w:t>
      </w:r>
      <w:r w:rsidRPr="00B53EBA">
        <w:rPr>
          <w:rFonts w:ascii="Times New Roman" w:hAnsi="Times New Roman"/>
          <w:sz w:val="28"/>
          <w:vertAlign w:val="subscript"/>
        </w:rPr>
        <w:t xml:space="preserve">1 </w:t>
      </w:r>
      <w:r w:rsidRPr="00B53EBA">
        <w:rPr>
          <w:rFonts w:ascii="Times New Roman" w:hAnsi="Times New Roman"/>
          <w:sz w:val="28"/>
        </w:rPr>
        <w:t>- T</w:t>
      </w:r>
      <w:r w:rsidRPr="00B53EBA">
        <w:rPr>
          <w:rFonts w:ascii="Times New Roman" w:hAnsi="Times New Roman"/>
          <w:sz w:val="28"/>
          <w:vertAlign w:val="subscript"/>
        </w:rPr>
        <w:t xml:space="preserve">1 </w:t>
      </w:r>
      <w:r w:rsidRPr="00B53EBA">
        <w:rPr>
          <w:rFonts w:ascii="Times New Roman" w:hAnsi="Times New Roman"/>
          <w:sz w:val="28"/>
        </w:rPr>
        <w:t>- Т</w:t>
      </w:r>
      <w:r w:rsidRPr="00B53EBA">
        <w:rPr>
          <w:rFonts w:ascii="Times New Roman" w:hAnsi="Times New Roman"/>
          <w:sz w:val="28"/>
          <w:vertAlign w:val="subscript"/>
        </w:rPr>
        <w:t xml:space="preserve">2 </w:t>
      </w:r>
      <w:r w:rsidRPr="00B53EBA">
        <w:rPr>
          <w:rFonts w:ascii="Times New Roman" w:hAnsi="Times New Roman"/>
          <w:sz w:val="28"/>
        </w:rPr>
        <w:t>- Т</w:t>
      </w:r>
      <w:r w:rsidRPr="00B53EBA">
        <w:rPr>
          <w:rFonts w:ascii="Times New Roman" w:hAnsi="Times New Roman"/>
          <w:sz w:val="28"/>
          <w:vertAlign w:val="subscript"/>
        </w:rPr>
        <w:t xml:space="preserve">3 </w:t>
      </w:r>
      <w:r w:rsidRPr="00B53EBA">
        <w:rPr>
          <w:rFonts w:ascii="Times New Roman" w:hAnsi="Times New Roman"/>
          <w:sz w:val="28"/>
        </w:rPr>
        <w:t>- С.</w:t>
      </w:r>
    </w:p>
    <w:p w:rsidR="00B53EBA" w:rsidRPr="00FD1A06" w:rsidRDefault="00B53EBA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III. Планирование ремонтных работ</w:t>
      </w:r>
    </w:p>
    <w:p w:rsidR="00DC4686" w:rsidRPr="00B53EBA" w:rsidRDefault="00DC4686" w:rsidP="00B53EBA">
      <w:pPr>
        <w:pStyle w:val="-6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На основании анализа фактического состояния оборудования главный механик должен составить опись действующего оборудования с разбивкой его на следующие пять групп: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I группа - исправное оборудование, которое может проработать в течение установленного для него межремонтного периода без ремонта;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II группа - оборудование, требующее в ближайшие 6 мес. текущего ремонта;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III группа - оборудование, требующее среднего ремонта;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IV группа - оборудование, требующее капитального ремонта;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V группа -оборудование, требующее непланового ремонта.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Годовой план ремонта оборудования составляет главный механик прачечной.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В годовой план включают текущий, средний и капитальный ремонт оборудования. Промывку, чистку, замену одежды оборудования включают в график в том случае, если их проводят для данной машины как самостоятельную операцию.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Ежемесячно за 4 дня до начала месяца каждой бригаде выдают план ремонта. В приложении (форма 2) приведен примерный годовой график планово-предупредительного ремонта оборудования.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Необходимо систематически отмечать все неполадки оборудования, отражая их в журнале учета.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Журнал учета работы оборудования является основным документом для учета ремонтных операций.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На базе журнала учета и других данных составляют дефектную ведомость.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А. Составление дефектной ведомости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Дефектную ведомость следует составлять на средний и капитальный ремонт.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Предварительная ведомость дефектов должна быть составлена за 2-3 мес. до остановки машины в один из плановых осмотров, предшествующих соответствующему виду ремонта. Окончательную ведомость дефектов уточняют при разборке машины.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Образец дефектной ведомости приведен в форме 3.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Неплановый ремонт в систему ППР не входит.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i/>
          <w:iCs/>
          <w:sz w:val="28"/>
        </w:rPr>
        <w:t>Б. Организационные виды ремонта оборудования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Текущий ремонт оборудования на прачечной производится собственными силами.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Капитальный ремонт оборудования прачечных, не оснащенных необходимым металлообрабатывающим парком, должен производиться централизованным путем, на специализированных заводах.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IV. Контроль качества ремонта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Бригада, выполнявшая ремонт машины, ответственна за нормальную работу ее в течение всего межремонтного периода.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Сдача и приемка машины в ремонт и из ремонта производятся по актам (формы 14 и 15). При приемке машины из ремонта необходимо производить ее испытание в течение первой смены при нормальной загрузке.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V. Модернизация оборудования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В результате модернизации агрегату придаются новые свойства (расширение технологических возможностей и т.п.). Проведение работ по модернизации оборудования желательно приурочить ко времени выполнения капитального или среднего ремонта.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Модернизация необходима, когда в машине наблюдаются систематические частые поломки или ненормальный износ одной и той же детали, что свидетельствует о неправильной конструкции этой детали.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Если объем работ по модернизации не превышает 10 % нормы трудоемкости капитального ремонта, то эта работа может производиться одновременно с капитальным ремонтом.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53EBA" w:rsidRDefault="00B53EBA" w:rsidP="00B53EBA">
      <w:pPr>
        <w:pStyle w:val="formula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  <w:sectPr w:rsidR="00B53EBA" w:rsidSect="00DE2F70">
          <w:pgSz w:w="11906" w:h="16838"/>
          <w:pgMar w:top="1134" w:right="850" w:bottom="1134" w:left="1701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pStyle w:val="formula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Форма 1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b/>
          <w:bCs/>
          <w:sz w:val="28"/>
        </w:rPr>
        <w:t>Инвентарная опись оборудования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418"/>
        <w:gridCol w:w="425"/>
        <w:gridCol w:w="1418"/>
        <w:gridCol w:w="425"/>
        <w:gridCol w:w="425"/>
        <w:gridCol w:w="1134"/>
        <w:gridCol w:w="1276"/>
        <w:gridCol w:w="1175"/>
        <w:gridCol w:w="1376"/>
        <w:gridCol w:w="431"/>
        <w:gridCol w:w="1051"/>
        <w:gridCol w:w="934"/>
        <w:gridCol w:w="425"/>
        <w:gridCol w:w="425"/>
        <w:gridCol w:w="1276"/>
        <w:gridCol w:w="425"/>
      </w:tblGrid>
      <w:tr w:rsidR="00B53EBA" w:rsidRPr="00C927C9" w:rsidTr="00C927C9">
        <w:tc>
          <w:tcPr>
            <w:tcW w:w="421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№ п.п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Оборудова</w:t>
            </w:r>
            <w:r w:rsidR="00932D00" w:rsidRPr="00C927C9">
              <w:rPr>
                <w:rFonts w:ascii="Times New Roman" w:hAnsi="Times New Roman"/>
                <w:sz w:val="20"/>
              </w:rPr>
              <w:t>-</w:t>
            </w:r>
            <w:r w:rsidRPr="00C927C9">
              <w:rPr>
                <w:rFonts w:ascii="Times New Roman" w:hAnsi="Times New Roman"/>
                <w:sz w:val="20"/>
              </w:rPr>
              <w:t>ние с указанием завода-изготовителя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Инвентарный №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Заводской №, завод изготовитель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Год выпуска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Модель</w:t>
            </w:r>
          </w:p>
        </w:tc>
        <w:tc>
          <w:tcPr>
            <w:tcW w:w="3585" w:type="dxa"/>
            <w:gridSpan w:val="3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Техническая характеристика</w:t>
            </w:r>
          </w:p>
        </w:tc>
        <w:tc>
          <w:tcPr>
            <w:tcW w:w="3792" w:type="dxa"/>
            <w:gridSpan w:val="4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Ремонтная характеристика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Дата и место установки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Выбыл (куда)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Первоначальная стоимость, руб.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B53EBA" w:rsidRPr="00C927C9" w:rsidTr="00C927C9">
        <w:trPr>
          <w:cantSplit/>
          <w:trHeight w:val="2067"/>
        </w:trPr>
        <w:tc>
          <w:tcPr>
            <w:tcW w:w="421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основные рабочие размеры, мм</w:t>
            </w:r>
          </w:p>
        </w:tc>
        <w:tc>
          <w:tcPr>
            <w:tcW w:w="127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габаритные размеры, мм</w:t>
            </w:r>
          </w:p>
        </w:tc>
        <w:tc>
          <w:tcPr>
            <w:tcW w:w="1175" w:type="dxa"/>
            <w:shd w:val="clear" w:color="auto" w:fill="auto"/>
            <w:hideMark/>
          </w:tcPr>
          <w:p w:rsidR="00DC4686" w:rsidRPr="00C927C9" w:rsidRDefault="00932D00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П</w:t>
            </w:r>
            <w:r w:rsidR="00DC4686" w:rsidRPr="00C927C9">
              <w:rPr>
                <w:rFonts w:ascii="Times New Roman" w:hAnsi="Times New Roman"/>
                <w:sz w:val="20"/>
              </w:rPr>
              <w:t>риблизи</w:t>
            </w:r>
            <w:r w:rsidRPr="00C927C9">
              <w:rPr>
                <w:rFonts w:ascii="Times New Roman" w:hAnsi="Times New Roman"/>
                <w:sz w:val="20"/>
                <w:lang w:val="en-US"/>
              </w:rPr>
              <w:t>-</w:t>
            </w:r>
            <w:r w:rsidR="00DC4686" w:rsidRPr="00C927C9">
              <w:rPr>
                <w:rFonts w:ascii="Times New Roman" w:hAnsi="Times New Roman"/>
                <w:sz w:val="20"/>
              </w:rPr>
              <w:t>тельные размеры, кг</w:t>
            </w:r>
          </w:p>
        </w:tc>
        <w:tc>
          <w:tcPr>
            <w:tcW w:w="137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группа ремонтной сложности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цикл, лет, структура</w:t>
            </w:r>
          </w:p>
        </w:tc>
        <w:tc>
          <w:tcPr>
            <w:tcW w:w="105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межремонтный период в месяцах</w:t>
            </w:r>
          </w:p>
        </w:tc>
        <w:tc>
          <w:tcPr>
            <w:tcW w:w="934" w:type="dxa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мощность моторов и их число</w:t>
            </w:r>
          </w:p>
        </w:tc>
        <w:tc>
          <w:tcPr>
            <w:tcW w:w="42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53EBA" w:rsidRPr="00C927C9" w:rsidTr="00C927C9">
        <w:tc>
          <w:tcPr>
            <w:tcW w:w="42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7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3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5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C927C9">
              <w:rPr>
                <w:rFonts w:ascii="Times New Roman" w:hAnsi="Times New Roman"/>
                <w:sz w:val="20"/>
              </w:rPr>
              <w:t>17</w:t>
            </w:r>
          </w:p>
        </w:tc>
      </w:tr>
    </w:tbl>
    <w:p w:rsidR="00B53EBA" w:rsidRDefault="00B53EBA" w:rsidP="00B53EBA">
      <w:pPr>
        <w:pStyle w:val="-6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B53EBA" w:rsidRDefault="00B53EBA" w:rsidP="00B53EBA">
      <w:pPr>
        <w:pStyle w:val="-6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  <w:sectPr w:rsidR="00B53EBA" w:rsidSect="00B53EBA">
          <w:pgSz w:w="16838" w:h="11906" w:orient="landscape"/>
          <w:pgMar w:top="850" w:right="1134" w:bottom="1701" w:left="1134" w:header="709" w:footer="709" w:gutter="0"/>
          <w:pgNumType w:start="6"/>
          <w:cols w:space="708"/>
          <w:docGrid w:linePitch="360"/>
        </w:sectPr>
      </w:pPr>
    </w:p>
    <w:p w:rsidR="00DC4686" w:rsidRPr="00B53EBA" w:rsidRDefault="00DC4686" w:rsidP="00B53EBA">
      <w:pPr>
        <w:pStyle w:val="-6"/>
        <w:suppressAutoHyphens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53EBA">
        <w:rPr>
          <w:sz w:val="28"/>
        </w:rPr>
        <w:t>Подписи членов комиссии по проведению генерального осмотра: указания по заполнению формы: в гр. 7 указать характеризующие данные, вид оборудования, размеры, например, для стиральных машин и центрифуг - вместимость; в гр. 11 указать цикл в годах. Графу 15 заполняют на основании данных бухгалтерии.</w:t>
      </w:r>
    </w:p>
    <w:p w:rsidR="00DC4686" w:rsidRPr="00B53EBA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Default="00B5282F" w:rsidP="00932D00">
      <w:pPr>
        <w:pStyle w:val="a6"/>
        <w:suppressAutoHyphens/>
        <w:spacing w:before="0" w:beforeAutospacing="0" w:after="0" w:afterAutospacing="0" w:line="360" w:lineRule="auto"/>
        <w:jc w:val="both"/>
        <w:rPr>
          <w:sz w:val="28"/>
          <w:lang w:val="en-US"/>
        </w:rPr>
      </w:pPr>
      <w:r>
        <w:rPr>
          <w:sz w:val="28"/>
        </w:rPr>
        <w:pict>
          <v:shape id="_x0000_i1029" type="#_x0000_t75" style="width:441pt;height:303.75pt">
            <v:imagedata r:id="rId9" o:title="" cropbottom="3722f"/>
          </v:shape>
        </w:pict>
      </w:r>
      <w:r w:rsidR="00B53EBA" w:rsidRPr="00B53EBA">
        <w:rPr>
          <w:sz w:val="28"/>
        </w:rPr>
        <w:t xml:space="preserve"> </w:t>
      </w:r>
    </w:p>
    <w:p w:rsidR="00DC468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A71960" w:rsidRDefault="00B5282F" w:rsidP="00A71960">
      <w:pPr>
        <w:suppressAutoHyphens/>
        <w:spacing w:after="0" w:line="360" w:lineRule="auto"/>
        <w:jc w:val="both"/>
        <w:rPr>
          <w:lang w:val="en-US"/>
        </w:rPr>
      </w:pPr>
      <w:r>
        <w:pict>
          <v:shape id="_x0000_i1030" type="#_x0000_t75" style="width:431.25pt;height:201pt">
            <v:imagedata r:id="rId10" o:title=""/>
          </v:shape>
        </w:pict>
      </w:r>
    </w:p>
    <w:p w:rsidR="00DE2F70" w:rsidRPr="00B53EBA" w:rsidRDefault="00A71960" w:rsidP="00A71960">
      <w:pPr>
        <w:suppressAutoHyphens/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lang w:val="en-US"/>
        </w:rPr>
        <w:br w:type="page"/>
      </w:r>
      <w:bookmarkStart w:id="15" w:name="i4231224"/>
      <w:bookmarkStart w:id="16" w:name="i4273462"/>
      <w:bookmarkStart w:id="17" w:name="i4293749"/>
      <w:bookmarkEnd w:id="15"/>
      <w:bookmarkEnd w:id="16"/>
      <w:bookmarkEnd w:id="17"/>
      <w:r w:rsidR="00B5282F">
        <w:rPr>
          <w:rFonts w:ascii="Times New Roman" w:hAnsi="Times New Roman"/>
          <w:sz w:val="28"/>
        </w:rPr>
        <w:pict>
          <v:shape id="_x0000_i1031" type="#_x0000_t75" style="width:455.25pt;height:338.25pt">
            <v:imagedata r:id="rId11" o:title=""/>
          </v:shape>
        </w:pict>
      </w:r>
    </w:p>
    <w:p w:rsidR="00A71960" w:rsidRDefault="00A71960" w:rsidP="00A719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E2F70" w:rsidRPr="00B53EBA" w:rsidRDefault="00B5282F" w:rsidP="00A7196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pict>
          <v:shape id="_x0000_i1032" type="#_x0000_t75" style="width:340.5pt;height:325.5pt">
            <v:imagedata r:id="rId12" o:title="" cropbottom="2687f" cropright="17566f"/>
          </v:shape>
        </w:pict>
      </w:r>
    </w:p>
    <w:p w:rsidR="00DE2F70" w:rsidRPr="00B53EBA" w:rsidRDefault="00A71960" w:rsidP="00A71960">
      <w:pPr>
        <w:suppressAutoHyphens/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br w:type="page"/>
      </w:r>
      <w:r w:rsidR="00B5282F">
        <w:rPr>
          <w:rFonts w:ascii="Times New Roman" w:hAnsi="Times New Roman"/>
          <w:sz w:val="28"/>
        </w:rPr>
        <w:pict>
          <v:shape id="_x0000_i1033" type="#_x0000_t75" style="width:441pt;height:409.5pt">
            <v:imagedata r:id="rId13" o:title="" croptop="1280f" cropbottom="1569f"/>
          </v:shape>
        </w:pict>
      </w:r>
    </w:p>
    <w:p w:rsidR="00A71960" w:rsidRDefault="00A71960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  <w:sectPr w:rsidR="00A71960" w:rsidSect="00DE2F70">
          <w:pgSz w:w="11906" w:h="16838"/>
          <w:pgMar w:top="1134" w:right="850" w:bottom="1134" w:left="1701" w:header="709" w:footer="709" w:gutter="0"/>
          <w:pgNumType w:start="6"/>
          <w:cols w:space="708"/>
          <w:docGrid w:linePitch="360"/>
        </w:sectPr>
      </w:pPr>
    </w:p>
    <w:p w:rsidR="00DC4686" w:rsidRPr="00FD1A06" w:rsidRDefault="00DC4686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П</w:t>
      </w:r>
      <w:r w:rsidR="00A71960" w:rsidRPr="00B53EBA">
        <w:rPr>
          <w:rFonts w:ascii="Times New Roman" w:hAnsi="Times New Roman"/>
          <w:sz w:val="28"/>
        </w:rPr>
        <w:t>риложение</w:t>
      </w:r>
      <w:r w:rsidRPr="00B53EBA">
        <w:rPr>
          <w:rFonts w:ascii="Times New Roman" w:hAnsi="Times New Roman"/>
          <w:sz w:val="28"/>
        </w:rPr>
        <w:t xml:space="preserve"> Ж</w:t>
      </w:r>
    </w:p>
    <w:p w:rsidR="00A71960" w:rsidRPr="00FD1A06" w:rsidRDefault="00A71960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C4686" w:rsidRPr="00B53EBA" w:rsidRDefault="00A71960" w:rsidP="00B53EB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53EBA">
        <w:rPr>
          <w:rFonts w:ascii="Times New Roman" w:hAnsi="Times New Roman"/>
          <w:sz w:val="28"/>
        </w:rPr>
        <w:t>Нормы искусственной освещенности основных и вспомогательных помещении бань и прачечных</w:t>
      </w:r>
    </w:p>
    <w:tbl>
      <w:tblPr>
        <w:tblW w:w="143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"/>
        <w:gridCol w:w="2633"/>
        <w:gridCol w:w="709"/>
        <w:gridCol w:w="2534"/>
        <w:gridCol w:w="3561"/>
        <w:gridCol w:w="1788"/>
        <w:gridCol w:w="2606"/>
      </w:tblGrid>
      <w:tr w:rsidR="00A71960" w:rsidRPr="00C927C9" w:rsidTr="00C927C9">
        <w:trPr>
          <w:cantSplit/>
          <w:trHeight w:val="1134"/>
        </w:trPr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C927C9">
              <w:rPr>
                <w:sz w:val="20"/>
                <w:szCs w:val="20"/>
              </w:rPr>
              <w:t>№ п.п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Помещения и освещаемое оборудование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Группа помещения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Освещенность рабочих поверхностей или объекта различения при системе общего освещения, лк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Допустимый показатель дискомфорта (у торцевой стены на центральной продольной оси помещения) на уровне 1,5 м от пола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Допустимый коэффициент пульсации освещенности, %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Плоскость, для которой нормируется минимальная освещенность, приведенная в графе 4</w:t>
            </w:r>
          </w:p>
        </w:tc>
      </w:tr>
      <w:tr w:rsidR="00A71960" w:rsidRPr="00C927C9" w:rsidTr="00C927C9"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Раздевальные и моечные в банях, душевых павильонах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C927C9">
              <w:rPr>
                <w:sz w:val="20"/>
                <w:szCs w:val="20"/>
              </w:rPr>
              <w:t>75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</w:tr>
      <w:tr w:rsidR="00A71960" w:rsidRPr="00C927C9" w:rsidTr="00C927C9"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Парикмахерские залы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200*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Вертикальная на уровне 1 м от пола</w:t>
            </w:r>
          </w:p>
        </w:tc>
      </w:tr>
      <w:tr w:rsidR="00A71960" w:rsidRPr="00C927C9" w:rsidTr="00C927C9">
        <w:tc>
          <w:tcPr>
            <w:tcW w:w="481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Помещения для стирки: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1960" w:rsidRPr="00C927C9" w:rsidTr="00C927C9">
        <w:tc>
          <w:tcPr>
            <w:tcW w:w="481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а) механической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</w:tr>
      <w:tr w:rsidR="00A71960" w:rsidRPr="00C927C9" w:rsidTr="00C927C9">
        <w:tc>
          <w:tcPr>
            <w:tcW w:w="481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б) ручной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</w:tr>
      <w:tr w:rsidR="00A71960" w:rsidRPr="00C927C9" w:rsidTr="00C927C9">
        <w:tc>
          <w:tcPr>
            <w:tcW w:w="481" w:type="dxa"/>
            <w:vMerge w:val="restart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Помещения для сушки и глажения: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1960" w:rsidRPr="00C927C9" w:rsidTr="00C927C9">
        <w:tc>
          <w:tcPr>
            <w:tcW w:w="481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а) механического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Горизонтальная на уровне 0,8 м от пола</w:t>
            </w:r>
          </w:p>
        </w:tc>
      </w:tr>
      <w:tr w:rsidR="00A71960" w:rsidRPr="00C927C9" w:rsidTr="00C927C9">
        <w:tc>
          <w:tcPr>
            <w:tcW w:w="481" w:type="dxa"/>
            <w:vMerge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б) ручного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</w:tr>
      <w:tr w:rsidR="00A71960" w:rsidRPr="00C927C9" w:rsidTr="00C927C9"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Вестибюли и гардеробные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</w:tr>
      <w:tr w:rsidR="00A71960" w:rsidRPr="00C927C9" w:rsidTr="00C927C9"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Лестницы: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pStyle w:val="plane"/>
              <w:suppressAutoHyphens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C927C9">
              <w:rPr>
                <w:sz w:val="20"/>
                <w:szCs w:val="20"/>
              </w:rPr>
              <w:t>75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Горизонтальная (пол площадок и ступени)</w:t>
            </w:r>
          </w:p>
        </w:tc>
      </w:tr>
      <w:tr w:rsidR="00A71960" w:rsidRPr="00C927C9" w:rsidTr="00C927C9"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Коридоры и проходы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</w:tr>
      <w:tr w:rsidR="00A71960" w:rsidRPr="00C927C9" w:rsidTr="00C927C9"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Санитарные узлы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1960" w:rsidRPr="00C927C9" w:rsidTr="00C927C9">
        <w:tc>
          <w:tcPr>
            <w:tcW w:w="48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3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709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61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8" w:type="dxa"/>
            <w:shd w:val="clear" w:color="auto" w:fill="auto"/>
            <w:hideMark/>
          </w:tcPr>
          <w:p w:rsidR="00DC4686" w:rsidRPr="00C927C9" w:rsidRDefault="00DC4686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shd w:val="clear" w:color="auto" w:fill="auto"/>
            <w:hideMark/>
          </w:tcPr>
          <w:p w:rsidR="00DC4686" w:rsidRPr="00C927C9" w:rsidRDefault="00B53EBA" w:rsidP="00C927C9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2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A65DC" w:rsidRPr="00B53EBA" w:rsidRDefault="009A65DC" w:rsidP="00A71960">
      <w:pPr>
        <w:pStyle w:val="a2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8" w:name="_GoBack"/>
      <w:bookmarkEnd w:id="18"/>
    </w:p>
    <w:sectPr w:rsidR="009A65DC" w:rsidRPr="00B53EBA" w:rsidSect="00A71960">
      <w:pgSz w:w="16838" w:h="11906" w:orient="landscape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9" w:rsidRDefault="00C927C9" w:rsidP="00022998">
      <w:pPr>
        <w:spacing w:after="0" w:line="240" w:lineRule="auto"/>
      </w:pPr>
      <w:r>
        <w:separator/>
      </w:r>
    </w:p>
  </w:endnote>
  <w:endnote w:type="continuationSeparator" w:id="0">
    <w:p w:rsidR="00C927C9" w:rsidRDefault="00C927C9" w:rsidP="0002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9" w:rsidRDefault="00C927C9" w:rsidP="00022998">
      <w:pPr>
        <w:spacing w:after="0" w:line="240" w:lineRule="auto"/>
      </w:pPr>
      <w:r>
        <w:separator/>
      </w:r>
    </w:p>
  </w:footnote>
  <w:footnote w:type="continuationSeparator" w:id="0">
    <w:p w:rsidR="00C927C9" w:rsidRDefault="00C927C9" w:rsidP="0002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E2E"/>
    <w:rsid w:val="00022998"/>
    <w:rsid w:val="000A6A1C"/>
    <w:rsid w:val="000C70F4"/>
    <w:rsid w:val="00102FE5"/>
    <w:rsid w:val="001223C7"/>
    <w:rsid w:val="001A0914"/>
    <w:rsid w:val="00257F5B"/>
    <w:rsid w:val="002702B5"/>
    <w:rsid w:val="002718EB"/>
    <w:rsid w:val="00306EBA"/>
    <w:rsid w:val="00315E2E"/>
    <w:rsid w:val="003849CA"/>
    <w:rsid w:val="003B2766"/>
    <w:rsid w:val="003E18E6"/>
    <w:rsid w:val="00414DAE"/>
    <w:rsid w:val="004432A2"/>
    <w:rsid w:val="00477D01"/>
    <w:rsid w:val="0049033E"/>
    <w:rsid w:val="00534E79"/>
    <w:rsid w:val="005F7271"/>
    <w:rsid w:val="00735B39"/>
    <w:rsid w:val="007603D6"/>
    <w:rsid w:val="00791B31"/>
    <w:rsid w:val="007B036B"/>
    <w:rsid w:val="007B76EF"/>
    <w:rsid w:val="00932D00"/>
    <w:rsid w:val="009917AC"/>
    <w:rsid w:val="009A65DC"/>
    <w:rsid w:val="00A71960"/>
    <w:rsid w:val="00AC68E4"/>
    <w:rsid w:val="00AE652A"/>
    <w:rsid w:val="00B5282F"/>
    <w:rsid w:val="00B53EBA"/>
    <w:rsid w:val="00B650CA"/>
    <w:rsid w:val="00C057BE"/>
    <w:rsid w:val="00C927C9"/>
    <w:rsid w:val="00DA5ED5"/>
    <w:rsid w:val="00DC4686"/>
    <w:rsid w:val="00DE2F70"/>
    <w:rsid w:val="00DF5970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chartTrackingRefBased/>
  <w15:docId w15:val="{06337656-50CC-4967-87B4-D932FC9C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2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E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E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15E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315E2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15E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315E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315E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90">
    <w:name w:val="Заголовок 9 Знак"/>
    <w:link w:val="9"/>
    <w:uiPriority w:val="9"/>
    <w:locked/>
    <w:rsid w:val="00315E2E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">
    <w:name w:val="text"/>
    <w:rsid w:val="00315E2E"/>
    <w:rPr>
      <w:rFonts w:cs="Times New Roman"/>
    </w:rPr>
  </w:style>
  <w:style w:type="character" w:styleId="a3">
    <w:name w:val="Hyperlink"/>
    <w:uiPriority w:val="99"/>
    <w:unhideWhenUsed/>
    <w:rsid w:val="00315E2E"/>
    <w:rPr>
      <w:rFonts w:cs="Times New Roman"/>
      <w:color w:val="0000FF"/>
      <w:u w:val="single"/>
    </w:rPr>
  </w:style>
  <w:style w:type="paragraph" w:customStyle="1" w:styleId="-6">
    <w:name w:val="-6"/>
    <w:basedOn w:val="a"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15E2E"/>
    <w:rPr>
      <w:rFonts w:ascii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15E2E"/>
    <w:rPr>
      <w:rFonts w:ascii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315E2E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15E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315E2E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315E2E"/>
    <w:rPr>
      <w:rFonts w:ascii="Calibri" w:hAnsi="Calibri" w:cs="Times New Roman"/>
      <w:sz w:val="16"/>
      <w:szCs w:val="16"/>
    </w:rPr>
  </w:style>
  <w:style w:type="paragraph" w:customStyle="1" w:styleId="a10">
    <w:name w:val="a1"/>
    <w:basedOn w:val="a"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lane">
    <w:name w:val="plane"/>
    <w:basedOn w:val="a"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a">
    <w:name w:val="a"/>
    <w:basedOn w:val="a"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rsid w:val="00315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15E2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315E2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315E2E"/>
    <w:rPr>
      <w:rFonts w:ascii="Calibri" w:hAnsi="Calibri" w:cs="Times New Roman"/>
    </w:rPr>
  </w:style>
  <w:style w:type="paragraph" w:styleId="ae">
    <w:name w:val="Normal (Web)"/>
    <w:basedOn w:val="a"/>
    <w:uiPriority w:val="99"/>
    <w:rsid w:val="00534E7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0229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22998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14053</Words>
  <Characters>80108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2010-11-04T17:52:00Z</cp:lastPrinted>
  <dcterms:created xsi:type="dcterms:W3CDTF">2014-03-04T11:21:00Z</dcterms:created>
  <dcterms:modified xsi:type="dcterms:W3CDTF">2014-03-04T11:21:00Z</dcterms:modified>
</cp:coreProperties>
</file>