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E32" w:rsidRDefault="00700E32" w:rsidP="007C5E45">
      <w:pPr>
        <w:jc w:val="center"/>
        <w:rPr>
          <w:rFonts w:ascii="Times New Roman" w:hAnsi="Times New Roman"/>
          <w:sz w:val="28"/>
          <w:szCs w:val="28"/>
        </w:rPr>
      </w:pPr>
    </w:p>
    <w:p w:rsidR="00570C3F" w:rsidRDefault="00570C3F" w:rsidP="007C5E45">
      <w:pPr>
        <w:jc w:val="center"/>
        <w:rPr>
          <w:rFonts w:ascii="Times New Roman" w:hAnsi="Times New Roman"/>
          <w:sz w:val="28"/>
          <w:szCs w:val="28"/>
        </w:rPr>
      </w:pPr>
      <w:r>
        <w:rPr>
          <w:rFonts w:ascii="Times New Roman" w:hAnsi="Times New Roman"/>
          <w:sz w:val="28"/>
          <w:szCs w:val="28"/>
        </w:rPr>
        <w:t>Содержание</w:t>
      </w:r>
    </w:p>
    <w:p w:rsidR="00570C3F" w:rsidRDefault="00570C3F" w:rsidP="007C5E45">
      <w:pPr>
        <w:jc w:val="both"/>
        <w:rPr>
          <w:rFonts w:ascii="Times New Roman" w:hAnsi="Times New Roman"/>
          <w:sz w:val="28"/>
          <w:szCs w:val="28"/>
        </w:rPr>
      </w:pPr>
      <w:r>
        <w:rPr>
          <w:rFonts w:ascii="Times New Roman" w:hAnsi="Times New Roman"/>
          <w:sz w:val="28"/>
          <w:szCs w:val="28"/>
        </w:rPr>
        <w:t>Введение………………………………………………………………………….3</w:t>
      </w:r>
    </w:p>
    <w:p w:rsidR="00570C3F" w:rsidRPr="007924EC" w:rsidRDefault="00570C3F" w:rsidP="007924EC">
      <w:pPr>
        <w:pStyle w:val="1"/>
        <w:numPr>
          <w:ilvl w:val="0"/>
          <w:numId w:val="24"/>
        </w:numPr>
        <w:jc w:val="both"/>
        <w:rPr>
          <w:rFonts w:ascii="Times New Roman" w:hAnsi="Times New Roman"/>
          <w:sz w:val="28"/>
          <w:szCs w:val="28"/>
        </w:rPr>
      </w:pPr>
      <w:r w:rsidRPr="007924EC">
        <w:rPr>
          <w:rFonts w:ascii="Times New Roman" w:hAnsi="Times New Roman"/>
          <w:sz w:val="28"/>
          <w:szCs w:val="28"/>
        </w:rPr>
        <w:t>Качество товара как определяющий фактор конкурентоспособности</w:t>
      </w:r>
      <w:r>
        <w:t>….</w:t>
      </w:r>
      <w:r>
        <w:rPr>
          <w:sz w:val="28"/>
          <w:szCs w:val="28"/>
        </w:rPr>
        <w:t>5</w:t>
      </w:r>
    </w:p>
    <w:p w:rsidR="00570C3F" w:rsidRDefault="00570C3F" w:rsidP="00D22026">
      <w:pPr>
        <w:pStyle w:val="1"/>
        <w:numPr>
          <w:ilvl w:val="0"/>
          <w:numId w:val="24"/>
        </w:numPr>
        <w:jc w:val="both"/>
        <w:rPr>
          <w:rFonts w:ascii="Times New Roman" w:hAnsi="Times New Roman"/>
          <w:sz w:val="28"/>
          <w:szCs w:val="28"/>
        </w:rPr>
      </w:pPr>
      <w:r w:rsidRPr="007924EC">
        <w:rPr>
          <w:rFonts w:ascii="Times New Roman" w:hAnsi="Times New Roman"/>
          <w:sz w:val="28"/>
          <w:szCs w:val="28"/>
        </w:rPr>
        <w:t>Методы оценки конкурентоспособности товара</w:t>
      </w:r>
      <w:r>
        <w:rPr>
          <w:rFonts w:ascii="Times New Roman" w:hAnsi="Times New Roman"/>
          <w:sz w:val="28"/>
          <w:szCs w:val="28"/>
        </w:rPr>
        <w:t>……………………....10</w:t>
      </w:r>
    </w:p>
    <w:p w:rsidR="00570C3F" w:rsidRDefault="00570C3F" w:rsidP="00D22026">
      <w:pPr>
        <w:pStyle w:val="1"/>
        <w:numPr>
          <w:ilvl w:val="0"/>
          <w:numId w:val="24"/>
        </w:numPr>
        <w:jc w:val="both"/>
        <w:rPr>
          <w:rFonts w:ascii="Times New Roman" w:hAnsi="Times New Roman"/>
          <w:sz w:val="28"/>
          <w:szCs w:val="28"/>
        </w:rPr>
      </w:pPr>
      <w:r w:rsidRPr="00D22026">
        <w:rPr>
          <w:rFonts w:ascii="Times New Roman" w:hAnsi="Times New Roman"/>
          <w:sz w:val="28"/>
          <w:szCs w:val="28"/>
        </w:rPr>
        <w:t>Управление   повышением конкурентоспособности</w:t>
      </w:r>
      <w:r>
        <w:rPr>
          <w:rFonts w:ascii="Times New Roman" w:hAnsi="Times New Roman"/>
          <w:sz w:val="28"/>
          <w:szCs w:val="28"/>
        </w:rPr>
        <w:t>…………………..17</w:t>
      </w:r>
    </w:p>
    <w:p w:rsidR="00570C3F" w:rsidRPr="00D22026" w:rsidRDefault="00570C3F" w:rsidP="00D22026">
      <w:pPr>
        <w:jc w:val="both"/>
        <w:rPr>
          <w:rFonts w:ascii="Times New Roman" w:hAnsi="Times New Roman"/>
          <w:sz w:val="28"/>
          <w:szCs w:val="28"/>
        </w:rPr>
      </w:pPr>
      <w:r>
        <w:rPr>
          <w:rFonts w:ascii="Times New Roman" w:hAnsi="Times New Roman"/>
          <w:sz w:val="28"/>
          <w:szCs w:val="28"/>
        </w:rPr>
        <w:t>Заключение………………………………………………………………………25</w:t>
      </w:r>
    </w:p>
    <w:p w:rsidR="00570C3F" w:rsidRDefault="00570C3F" w:rsidP="007C5E45">
      <w:pPr>
        <w:jc w:val="both"/>
        <w:rPr>
          <w:rFonts w:ascii="Times New Roman" w:hAnsi="Times New Roman"/>
          <w:sz w:val="28"/>
          <w:szCs w:val="28"/>
        </w:rPr>
      </w:pPr>
    </w:p>
    <w:p w:rsidR="00570C3F" w:rsidRDefault="00570C3F" w:rsidP="007C5E45">
      <w:pPr>
        <w:jc w:val="both"/>
        <w:rPr>
          <w:rFonts w:ascii="Times New Roman" w:hAnsi="Times New Roman"/>
          <w:sz w:val="28"/>
          <w:szCs w:val="28"/>
        </w:rPr>
      </w:pPr>
    </w:p>
    <w:p w:rsidR="00570C3F" w:rsidRDefault="00570C3F" w:rsidP="007C5E45">
      <w:pPr>
        <w:jc w:val="both"/>
        <w:rPr>
          <w:rFonts w:ascii="Times New Roman" w:hAnsi="Times New Roman"/>
          <w:sz w:val="28"/>
          <w:szCs w:val="28"/>
        </w:rPr>
      </w:pPr>
    </w:p>
    <w:p w:rsidR="00570C3F" w:rsidRDefault="00570C3F" w:rsidP="007C5E45">
      <w:pPr>
        <w:jc w:val="both"/>
        <w:rPr>
          <w:rFonts w:ascii="Times New Roman" w:hAnsi="Times New Roman"/>
          <w:sz w:val="28"/>
          <w:szCs w:val="28"/>
        </w:rPr>
      </w:pPr>
    </w:p>
    <w:p w:rsidR="00570C3F" w:rsidRDefault="00570C3F" w:rsidP="007C5E45">
      <w:pPr>
        <w:jc w:val="both"/>
        <w:rPr>
          <w:rFonts w:ascii="Times New Roman" w:hAnsi="Times New Roman"/>
          <w:sz w:val="28"/>
          <w:szCs w:val="28"/>
        </w:rPr>
      </w:pPr>
    </w:p>
    <w:p w:rsidR="00570C3F" w:rsidRDefault="00570C3F" w:rsidP="007C5E45">
      <w:pPr>
        <w:jc w:val="both"/>
        <w:rPr>
          <w:rFonts w:ascii="Times New Roman" w:hAnsi="Times New Roman"/>
          <w:sz w:val="28"/>
          <w:szCs w:val="28"/>
        </w:rPr>
      </w:pPr>
    </w:p>
    <w:p w:rsidR="00570C3F" w:rsidRDefault="00570C3F" w:rsidP="007C5E45">
      <w:pPr>
        <w:jc w:val="both"/>
        <w:rPr>
          <w:rFonts w:ascii="Times New Roman" w:hAnsi="Times New Roman"/>
          <w:sz w:val="28"/>
          <w:szCs w:val="28"/>
        </w:rPr>
      </w:pPr>
    </w:p>
    <w:p w:rsidR="00570C3F" w:rsidRDefault="00570C3F" w:rsidP="007C5E45">
      <w:pPr>
        <w:jc w:val="both"/>
        <w:rPr>
          <w:rFonts w:ascii="Times New Roman" w:hAnsi="Times New Roman"/>
          <w:sz w:val="28"/>
          <w:szCs w:val="28"/>
        </w:rPr>
      </w:pPr>
    </w:p>
    <w:p w:rsidR="00570C3F" w:rsidRDefault="00570C3F" w:rsidP="007C5E45">
      <w:pPr>
        <w:jc w:val="both"/>
        <w:rPr>
          <w:rFonts w:ascii="Times New Roman" w:hAnsi="Times New Roman"/>
          <w:sz w:val="28"/>
          <w:szCs w:val="28"/>
        </w:rPr>
      </w:pPr>
    </w:p>
    <w:p w:rsidR="00570C3F" w:rsidRDefault="00570C3F" w:rsidP="007C5E45">
      <w:pPr>
        <w:jc w:val="both"/>
        <w:rPr>
          <w:rFonts w:ascii="Times New Roman" w:hAnsi="Times New Roman"/>
          <w:sz w:val="28"/>
          <w:szCs w:val="28"/>
        </w:rPr>
      </w:pPr>
    </w:p>
    <w:p w:rsidR="00570C3F" w:rsidRDefault="00570C3F" w:rsidP="007C5E45">
      <w:pPr>
        <w:jc w:val="both"/>
        <w:rPr>
          <w:rFonts w:ascii="Times New Roman" w:hAnsi="Times New Roman"/>
          <w:sz w:val="28"/>
          <w:szCs w:val="28"/>
        </w:rPr>
      </w:pPr>
    </w:p>
    <w:p w:rsidR="00570C3F" w:rsidRDefault="00570C3F" w:rsidP="007C5E45">
      <w:pPr>
        <w:jc w:val="both"/>
        <w:rPr>
          <w:rFonts w:ascii="Times New Roman" w:hAnsi="Times New Roman"/>
          <w:sz w:val="28"/>
          <w:szCs w:val="28"/>
        </w:rPr>
      </w:pPr>
    </w:p>
    <w:p w:rsidR="00570C3F" w:rsidRDefault="00570C3F" w:rsidP="007C5E45">
      <w:pPr>
        <w:jc w:val="both"/>
        <w:rPr>
          <w:rFonts w:ascii="Times New Roman" w:hAnsi="Times New Roman"/>
          <w:sz w:val="28"/>
          <w:szCs w:val="28"/>
        </w:rPr>
      </w:pPr>
    </w:p>
    <w:p w:rsidR="00570C3F" w:rsidRDefault="00570C3F" w:rsidP="007C5E45">
      <w:pPr>
        <w:jc w:val="both"/>
        <w:rPr>
          <w:rFonts w:ascii="Times New Roman" w:hAnsi="Times New Roman"/>
          <w:sz w:val="28"/>
          <w:szCs w:val="28"/>
        </w:rPr>
      </w:pPr>
    </w:p>
    <w:p w:rsidR="00570C3F" w:rsidRDefault="00570C3F" w:rsidP="007C5E45">
      <w:pPr>
        <w:jc w:val="both"/>
        <w:rPr>
          <w:rFonts w:ascii="Times New Roman" w:hAnsi="Times New Roman"/>
          <w:sz w:val="28"/>
          <w:szCs w:val="28"/>
        </w:rPr>
      </w:pPr>
    </w:p>
    <w:p w:rsidR="00570C3F" w:rsidRDefault="00570C3F" w:rsidP="007C5E45">
      <w:pPr>
        <w:jc w:val="both"/>
        <w:rPr>
          <w:rFonts w:ascii="Times New Roman" w:hAnsi="Times New Roman"/>
          <w:sz w:val="28"/>
          <w:szCs w:val="28"/>
        </w:rPr>
      </w:pPr>
    </w:p>
    <w:p w:rsidR="00570C3F" w:rsidRDefault="00570C3F" w:rsidP="007C5E45">
      <w:pPr>
        <w:jc w:val="both"/>
        <w:rPr>
          <w:rFonts w:ascii="Times New Roman" w:hAnsi="Times New Roman"/>
          <w:sz w:val="28"/>
          <w:szCs w:val="28"/>
        </w:rPr>
      </w:pPr>
    </w:p>
    <w:p w:rsidR="00570C3F" w:rsidRDefault="00570C3F" w:rsidP="007C5E45">
      <w:pPr>
        <w:jc w:val="both"/>
        <w:rPr>
          <w:rFonts w:ascii="Times New Roman" w:hAnsi="Times New Roman"/>
          <w:sz w:val="28"/>
          <w:szCs w:val="28"/>
        </w:rPr>
      </w:pPr>
    </w:p>
    <w:p w:rsidR="00570C3F" w:rsidRDefault="00570C3F" w:rsidP="007C5E45">
      <w:pPr>
        <w:jc w:val="both"/>
        <w:rPr>
          <w:rFonts w:ascii="Times New Roman" w:hAnsi="Times New Roman"/>
          <w:sz w:val="28"/>
          <w:szCs w:val="28"/>
        </w:rPr>
      </w:pPr>
    </w:p>
    <w:p w:rsidR="00570C3F" w:rsidRDefault="00570C3F" w:rsidP="00D22026">
      <w:pPr>
        <w:rPr>
          <w:rFonts w:ascii="Times New Roman" w:hAnsi="Times New Roman"/>
          <w:sz w:val="28"/>
          <w:szCs w:val="28"/>
        </w:rPr>
      </w:pPr>
    </w:p>
    <w:p w:rsidR="00570C3F" w:rsidRPr="00EC7E71" w:rsidRDefault="00570C3F" w:rsidP="00D22026">
      <w:pPr>
        <w:jc w:val="center"/>
        <w:rPr>
          <w:rFonts w:ascii="Times New Roman" w:hAnsi="Times New Roman"/>
          <w:b/>
          <w:sz w:val="28"/>
          <w:szCs w:val="28"/>
        </w:rPr>
      </w:pPr>
      <w:r w:rsidRPr="00EC7E71">
        <w:rPr>
          <w:rFonts w:ascii="Times New Roman" w:hAnsi="Times New Roman"/>
          <w:b/>
          <w:sz w:val="28"/>
          <w:szCs w:val="28"/>
        </w:rPr>
        <w:t>Введение</w:t>
      </w:r>
    </w:p>
    <w:p w:rsidR="00570C3F" w:rsidRPr="007C5E45" w:rsidRDefault="00570C3F" w:rsidP="007C5E45">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C5E45">
        <w:rPr>
          <w:rFonts w:ascii="Times New Roman" w:hAnsi="Times New Roman" w:cs="Times New Roman"/>
          <w:sz w:val="28"/>
          <w:szCs w:val="28"/>
        </w:rPr>
        <w:t>Товар - главный объект на рынке. Он имеет стоимость и потребительную стоимость (или ценность), обладает определенным качеством, техническим уровнем и надежностью, задаваемой потребителями полезностью, показателями эффективности в производстве и потреблении, другими весьма важными характеристиками. Именно в товаре находят отражение все особенности и противоречия развития рыночных отношений в экономике. Товар - точный индикатор экономической силы и активности производителя. Действенность факторов, определяющих позиции производителя, проверяются в процессе конкурентного соперничества товаров в условиях развитого рыночного механизма, позволяющего выявить отличия данного товара от товара-конкурента как по степени соответствия конкретной общественной потребности, так и по затратам на ее удовлетворение. Для этого товар должен обладать определенной конкурентоспособностью.</w:t>
      </w:r>
    </w:p>
    <w:p w:rsidR="00570C3F" w:rsidRDefault="00570C3F" w:rsidP="007C5E45">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C5E45">
        <w:rPr>
          <w:rFonts w:ascii="Times New Roman" w:hAnsi="Times New Roman" w:cs="Times New Roman"/>
          <w:sz w:val="28"/>
          <w:szCs w:val="28"/>
        </w:rPr>
        <w:t>Конкурентоспособность товара - это такой уровень его экономических, технических и эксплуатационных параметров, который позволяет выдержать соперничество (конкуренцию) с другими аналогичными товарами на рынке. Кроме того, конкурентоспособность - сравнительная характеристика товара, содержащая комплексную оценку всей совокупности производственных, коммерческих, организационных и экономических показателей относительно выявленных требований рынка или свойств другого товара.</w:t>
      </w:r>
    </w:p>
    <w:p w:rsidR="00570C3F" w:rsidRDefault="00570C3F" w:rsidP="007C5E45">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C5E45">
        <w:rPr>
          <w:rFonts w:ascii="Times New Roman" w:hAnsi="Times New Roman" w:cs="Times New Roman"/>
          <w:sz w:val="28"/>
          <w:szCs w:val="28"/>
        </w:rPr>
        <w:t>Тема курсовой "Конкурентоспособность товара, её оценка". Эта тема очень актуальна, потому что 21 век - век рыночных отношений. В связи с развитием рынка и рыночных отношений обостряется конкуренция. Ведь все больше производителей готовы предложить свой товар на рынок, поэтому увеличивается ассортимент товаров и услуг. Вместе с тем повышаются доходы населения, соответственно растет спрос. При этом покупатели хотят приобрести качественный товар, удовлетворяющий их потребности. А для того, чтобы выдерживать конкуренцию, противостоять конкуренции и при этом удовлетворить потребности населения товар должен быть конкурентоспособным.</w:t>
      </w:r>
    </w:p>
    <w:p w:rsidR="00570C3F" w:rsidRDefault="00570C3F" w:rsidP="007C5E45">
      <w:pPr>
        <w:spacing w:after="0" w:line="360" w:lineRule="auto"/>
        <w:jc w:val="both"/>
        <w:rPr>
          <w:rFonts w:ascii="Times New Roman" w:hAnsi="Times New Roman"/>
          <w:sz w:val="28"/>
          <w:szCs w:val="28"/>
        </w:rPr>
      </w:pPr>
      <w:r>
        <w:rPr>
          <w:rFonts w:ascii="Times New Roman" w:hAnsi="Times New Roman"/>
          <w:sz w:val="28"/>
          <w:szCs w:val="28"/>
        </w:rPr>
        <w:t xml:space="preserve">        </w:t>
      </w:r>
      <w:r w:rsidRPr="007C5E45">
        <w:rPr>
          <w:rFonts w:ascii="Times New Roman" w:hAnsi="Times New Roman"/>
          <w:sz w:val="28"/>
          <w:szCs w:val="28"/>
        </w:rPr>
        <w:t>Цель данной работы - составление программы по конкурентоспособности товара на рынке.</w:t>
      </w:r>
    </w:p>
    <w:p w:rsidR="00570C3F" w:rsidRDefault="00570C3F" w:rsidP="007C5E45">
      <w:pPr>
        <w:spacing w:after="0" w:line="360" w:lineRule="auto"/>
        <w:jc w:val="both"/>
        <w:rPr>
          <w:rFonts w:ascii="Times New Roman" w:hAnsi="Times New Roman"/>
          <w:bCs/>
          <w:sz w:val="28"/>
          <w:szCs w:val="28"/>
        </w:rPr>
      </w:pPr>
      <w:r>
        <w:rPr>
          <w:rFonts w:ascii="Times New Roman" w:hAnsi="Times New Roman"/>
          <w:bCs/>
          <w:sz w:val="28"/>
          <w:szCs w:val="28"/>
        </w:rPr>
        <w:t xml:space="preserve">        </w:t>
      </w:r>
      <w:r w:rsidRPr="007C5E45">
        <w:rPr>
          <w:rFonts w:ascii="Times New Roman" w:hAnsi="Times New Roman"/>
          <w:bCs/>
          <w:sz w:val="28"/>
          <w:szCs w:val="28"/>
        </w:rPr>
        <w:t>Задачи работы:</w:t>
      </w:r>
    </w:p>
    <w:p w:rsidR="00570C3F" w:rsidRDefault="00570C3F" w:rsidP="007C5E45">
      <w:pPr>
        <w:spacing w:after="0" w:line="360" w:lineRule="auto"/>
        <w:jc w:val="both"/>
        <w:rPr>
          <w:rFonts w:ascii="Times New Roman" w:hAnsi="Times New Roman"/>
          <w:sz w:val="28"/>
          <w:szCs w:val="28"/>
        </w:rPr>
      </w:pPr>
      <w:r w:rsidRPr="007C5E45">
        <w:rPr>
          <w:rFonts w:ascii="Times New Roman" w:hAnsi="Times New Roman"/>
          <w:bCs/>
          <w:sz w:val="28"/>
          <w:szCs w:val="28"/>
        </w:rPr>
        <w:t>- изучить теоретическую основу</w:t>
      </w:r>
      <w:r w:rsidRPr="007C5E45">
        <w:rPr>
          <w:rFonts w:ascii="Times New Roman" w:hAnsi="Times New Roman"/>
          <w:sz w:val="28"/>
          <w:szCs w:val="28"/>
        </w:rPr>
        <w:t xml:space="preserve"> понятия «конкурентности товара»;</w:t>
      </w:r>
    </w:p>
    <w:p w:rsidR="00570C3F" w:rsidRDefault="00570C3F" w:rsidP="007C5E45">
      <w:pPr>
        <w:spacing w:after="0" w:line="360" w:lineRule="auto"/>
        <w:jc w:val="both"/>
        <w:rPr>
          <w:rFonts w:ascii="Times New Roman" w:hAnsi="Times New Roman"/>
          <w:sz w:val="28"/>
          <w:szCs w:val="28"/>
        </w:rPr>
      </w:pPr>
      <w:r w:rsidRPr="007C5E45">
        <w:rPr>
          <w:rFonts w:ascii="Times New Roman" w:hAnsi="Times New Roman"/>
          <w:bCs/>
          <w:sz w:val="28"/>
          <w:szCs w:val="28"/>
        </w:rPr>
        <w:t xml:space="preserve">- </w:t>
      </w:r>
      <w:r w:rsidRPr="007C5E45">
        <w:rPr>
          <w:rFonts w:ascii="Times New Roman" w:hAnsi="Times New Roman"/>
          <w:sz w:val="28"/>
          <w:szCs w:val="28"/>
        </w:rPr>
        <w:t>дать методологическую оценку конкурентоспособности товара на рынке;</w:t>
      </w:r>
    </w:p>
    <w:p w:rsidR="00570C3F" w:rsidRPr="007C5E45" w:rsidRDefault="00570C3F" w:rsidP="007C5E45">
      <w:pPr>
        <w:spacing w:after="0" w:line="360" w:lineRule="auto"/>
        <w:jc w:val="both"/>
        <w:rPr>
          <w:rFonts w:ascii="Times New Roman" w:hAnsi="Times New Roman"/>
          <w:sz w:val="28"/>
          <w:szCs w:val="28"/>
        </w:rPr>
      </w:pPr>
      <w:r>
        <w:rPr>
          <w:rFonts w:ascii="Times New Roman" w:hAnsi="Times New Roman"/>
          <w:sz w:val="28"/>
          <w:szCs w:val="28"/>
        </w:rPr>
        <w:t>- исследовать управление повышение</w:t>
      </w:r>
      <w:r w:rsidRPr="007C5E45">
        <w:rPr>
          <w:rFonts w:ascii="Times New Roman" w:hAnsi="Times New Roman"/>
          <w:sz w:val="28"/>
          <w:szCs w:val="28"/>
        </w:rPr>
        <w:t xml:space="preserve"> конкурентоспособности</w:t>
      </w:r>
      <w:r>
        <w:rPr>
          <w:rFonts w:ascii="Times New Roman" w:hAnsi="Times New Roman"/>
          <w:sz w:val="28"/>
          <w:szCs w:val="28"/>
        </w:rPr>
        <w:t>.</w:t>
      </w:r>
    </w:p>
    <w:p w:rsidR="00570C3F" w:rsidRDefault="00570C3F" w:rsidP="007C5E45">
      <w:pPr>
        <w:spacing w:after="0" w:line="360" w:lineRule="auto"/>
        <w:jc w:val="both"/>
        <w:rPr>
          <w:rFonts w:ascii="Times New Roman" w:hAnsi="Times New Roman"/>
          <w:sz w:val="28"/>
          <w:szCs w:val="28"/>
        </w:rPr>
      </w:pPr>
    </w:p>
    <w:p w:rsidR="00570C3F" w:rsidRDefault="00570C3F" w:rsidP="007C5E45">
      <w:pPr>
        <w:spacing w:after="0" w:line="360" w:lineRule="auto"/>
        <w:jc w:val="both"/>
        <w:rPr>
          <w:rFonts w:ascii="Times New Roman" w:hAnsi="Times New Roman"/>
          <w:sz w:val="28"/>
          <w:szCs w:val="28"/>
        </w:rPr>
      </w:pPr>
    </w:p>
    <w:p w:rsidR="00570C3F" w:rsidRDefault="00570C3F" w:rsidP="007C5E45">
      <w:pPr>
        <w:spacing w:after="0" w:line="360" w:lineRule="auto"/>
        <w:jc w:val="both"/>
        <w:rPr>
          <w:rFonts w:ascii="Times New Roman" w:hAnsi="Times New Roman"/>
          <w:sz w:val="28"/>
          <w:szCs w:val="28"/>
        </w:rPr>
      </w:pPr>
    </w:p>
    <w:p w:rsidR="00570C3F" w:rsidRDefault="00570C3F" w:rsidP="007C5E45">
      <w:pPr>
        <w:spacing w:after="0" w:line="360" w:lineRule="auto"/>
        <w:jc w:val="both"/>
        <w:rPr>
          <w:rFonts w:ascii="Times New Roman" w:hAnsi="Times New Roman"/>
          <w:sz w:val="28"/>
          <w:szCs w:val="28"/>
        </w:rPr>
      </w:pPr>
    </w:p>
    <w:p w:rsidR="00570C3F" w:rsidRDefault="00570C3F" w:rsidP="007C5E45">
      <w:pPr>
        <w:spacing w:after="0" w:line="360" w:lineRule="auto"/>
        <w:jc w:val="both"/>
        <w:rPr>
          <w:rFonts w:ascii="Times New Roman" w:hAnsi="Times New Roman"/>
          <w:sz w:val="28"/>
          <w:szCs w:val="28"/>
        </w:rPr>
      </w:pPr>
    </w:p>
    <w:p w:rsidR="00570C3F" w:rsidRDefault="00570C3F" w:rsidP="007C5E45">
      <w:pPr>
        <w:spacing w:after="0" w:line="360" w:lineRule="auto"/>
        <w:jc w:val="both"/>
        <w:rPr>
          <w:rFonts w:ascii="Times New Roman" w:hAnsi="Times New Roman"/>
          <w:sz w:val="28"/>
          <w:szCs w:val="28"/>
        </w:rPr>
      </w:pPr>
    </w:p>
    <w:p w:rsidR="00570C3F" w:rsidRDefault="00570C3F" w:rsidP="007C5E45">
      <w:pPr>
        <w:spacing w:after="0" w:line="360" w:lineRule="auto"/>
        <w:jc w:val="both"/>
        <w:rPr>
          <w:rFonts w:ascii="Times New Roman" w:hAnsi="Times New Roman"/>
          <w:sz w:val="28"/>
          <w:szCs w:val="28"/>
        </w:rPr>
      </w:pPr>
    </w:p>
    <w:p w:rsidR="00570C3F" w:rsidRDefault="00570C3F" w:rsidP="007C5E45">
      <w:pPr>
        <w:spacing w:after="0" w:line="360" w:lineRule="auto"/>
        <w:jc w:val="both"/>
        <w:rPr>
          <w:rFonts w:ascii="Times New Roman" w:hAnsi="Times New Roman"/>
          <w:sz w:val="28"/>
          <w:szCs w:val="28"/>
        </w:rPr>
      </w:pPr>
    </w:p>
    <w:p w:rsidR="00570C3F" w:rsidRDefault="00570C3F" w:rsidP="007C5E45">
      <w:pPr>
        <w:spacing w:after="0" w:line="360" w:lineRule="auto"/>
        <w:jc w:val="both"/>
        <w:rPr>
          <w:rFonts w:ascii="Times New Roman" w:hAnsi="Times New Roman"/>
          <w:sz w:val="28"/>
          <w:szCs w:val="28"/>
        </w:rPr>
      </w:pPr>
    </w:p>
    <w:p w:rsidR="00570C3F" w:rsidRDefault="00570C3F" w:rsidP="007C5E45">
      <w:pPr>
        <w:spacing w:after="0" w:line="360" w:lineRule="auto"/>
        <w:jc w:val="both"/>
        <w:rPr>
          <w:rFonts w:ascii="Times New Roman" w:hAnsi="Times New Roman"/>
          <w:sz w:val="28"/>
          <w:szCs w:val="28"/>
        </w:rPr>
      </w:pPr>
    </w:p>
    <w:p w:rsidR="00570C3F" w:rsidRDefault="00570C3F" w:rsidP="007C5E45">
      <w:pPr>
        <w:spacing w:after="0" w:line="360" w:lineRule="auto"/>
        <w:jc w:val="both"/>
        <w:rPr>
          <w:rFonts w:ascii="Times New Roman" w:hAnsi="Times New Roman"/>
          <w:sz w:val="28"/>
          <w:szCs w:val="28"/>
        </w:rPr>
      </w:pPr>
    </w:p>
    <w:p w:rsidR="00570C3F" w:rsidRDefault="00570C3F" w:rsidP="007C5E45">
      <w:pPr>
        <w:spacing w:after="0" w:line="360" w:lineRule="auto"/>
        <w:jc w:val="both"/>
        <w:rPr>
          <w:rFonts w:ascii="Times New Roman" w:hAnsi="Times New Roman"/>
          <w:sz w:val="28"/>
          <w:szCs w:val="28"/>
        </w:rPr>
      </w:pPr>
    </w:p>
    <w:p w:rsidR="00570C3F" w:rsidRDefault="00570C3F" w:rsidP="007C5E45">
      <w:pPr>
        <w:spacing w:after="0" w:line="360" w:lineRule="auto"/>
        <w:jc w:val="both"/>
        <w:rPr>
          <w:rFonts w:ascii="Times New Roman" w:hAnsi="Times New Roman"/>
          <w:sz w:val="28"/>
          <w:szCs w:val="28"/>
        </w:rPr>
      </w:pPr>
    </w:p>
    <w:p w:rsidR="00570C3F" w:rsidRDefault="00570C3F" w:rsidP="007C5E45">
      <w:pPr>
        <w:spacing w:after="0" w:line="360" w:lineRule="auto"/>
        <w:jc w:val="both"/>
        <w:rPr>
          <w:rFonts w:ascii="Times New Roman" w:hAnsi="Times New Roman"/>
          <w:sz w:val="28"/>
          <w:szCs w:val="28"/>
        </w:rPr>
      </w:pPr>
    </w:p>
    <w:p w:rsidR="00570C3F" w:rsidRDefault="00570C3F" w:rsidP="007C5E45">
      <w:pPr>
        <w:spacing w:after="0" w:line="360" w:lineRule="auto"/>
        <w:jc w:val="both"/>
        <w:rPr>
          <w:rFonts w:ascii="Times New Roman" w:hAnsi="Times New Roman"/>
          <w:sz w:val="28"/>
          <w:szCs w:val="28"/>
        </w:rPr>
      </w:pPr>
    </w:p>
    <w:p w:rsidR="00570C3F" w:rsidRDefault="00570C3F" w:rsidP="007C5E45">
      <w:pPr>
        <w:spacing w:after="0" w:line="360" w:lineRule="auto"/>
        <w:jc w:val="both"/>
        <w:rPr>
          <w:rFonts w:ascii="Times New Roman" w:hAnsi="Times New Roman"/>
          <w:sz w:val="28"/>
          <w:szCs w:val="28"/>
        </w:rPr>
      </w:pPr>
    </w:p>
    <w:p w:rsidR="00570C3F" w:rsidRDefault="00570C3F" w:rsidP="007C5E45">
      <w:pPr>
        <w:spacing w:after="0" w:line="360" w:lineRule="auto"/>
        <w:jc w:val="both"/>
        <w:rPr>
          <w:rFonts w:ascii="Times New Roman" w:hAnsi="Times New Roman"/>
          <w:sz w:val="28"/>
          <w:szCs w:val="28"/>
        </w:rPr>
      </w:pPr>
    </w:p>
    <w:p w:rsidR="00570C3F" w:rsidRDefault="00570C3F" w:rsidP="007924EC">
      <w:pPr>
        <w:spacing w:before="100" w:beforeAutospacing="1" w:after="100" w:afterAutospacing="1" w:line="360" w:lineRule="auto"/>
        <w:ind w:right="51"/>
        <w:jc w:val="both"/>
        <w:rPr>
          <w:rFonts w:ascii="Times New Roman" w:hAnsi="Times New Roman"/>
          <w:sz w:val="28"/>
          <w:szCs w:val="28"/>
        </w:rPr>
      </w:pPr>
    </w:p>
    <w:p w:rsidR="00570C3F" w:rsidRPr="007924EC" w:rsidRDefault="00570C3F" w:rsidP="007924EC">
      <w:pPr>
        <w:spacing w:before="100" w:beforeAutospacing="1" w:after="100" w:afterAutospacing="1" w:line="360" w:lineRule="auto"/>
        <w:ind w:right="51"/>
        <w:jc w:val="center"/>
        <w:rPr>
          <w:rFonts w:ascii="Times New Roman" w:hAnsi="Times New Roman"/>
          <w:b/>
          <w:sz w:val="28"/>
          <w:szCs w:val="28"/>
        </w:rPr>
      </w:pPr>
      <w:r>
        <w:rPr>
          <w:rFonts w:ascii="Times New Roman" w:hAnsi="Times New Roman"/>
          <w:b/>
          <w:sz w:val="28"/>
          <w:szCs w:val="28"/>
        </w:rPr>
        <w:t>1.</w:t>
      </w:r>
      <w:r w:rsidRPr="007924EC">
        <w:rPr>
          <w:rFonts w:ascii="Times New Roman" w:hAnsi="Times New Roman"/>
          <w:b/>
          <w:sz w:val="28"/>
          <w:szCs w:val="28"/>
        </w:rPr>
        <w:t>Качество товара как определяющий фактор конкурентоспособности</w:t>
      </w:r>
    </w:p>
    <w:p w:rsidR="00570C3F" w:rsidRDefault="00570C3F" w:rsidP="007924EC">
      <w:pPr>
        <w:spacing w:before="100" w:beforeAutospacing="1" w:after="100" w:afterAutospacing="1" w:line="360" w:lineRule="auto"/>
        <w:ind w:right="51"/>
        <w:jc w:val="both"/>
        <w:rPr>
          <w:rFonts w:ascii="Times New Roman" w:hAnsi="Times New Roman"/>
          <w:sz w:val="28"/>
          <w:szCs w:val="28"/>
        </w:rPr>
      </w:pPr>
      <w:r>
        <w:rPr>
          <w:rFonts w:ascii="Times New Roman" w:hAnsi="Times New Roman"/>
          <w:sz w:val="28"/>
          <w:szCs w:val="28"/>
        </w:rPr>
        <w:t xml:space="preserve">        </w:t>
      </w:r>
      <w:r w:rsidRPr="00950BEC">
        <w:rPr>
          <w:rFonts w:ascii="Times New Roman" w:hAnsi="Times New Roman"/>
          <w:sz w:val="28"/>
          <w:szCs w:val="28"/>
        </w:rPr>
        <w:t>Качество товара, его эксплуатационная безопасность и надежность, дизайн, уровень послепродажного обслуживания являются для современного покупателя основными критериями при совершении покупки и, следовательно, определяют успех или не успех фирмы на рынке. Современная рыночная экономика предъявляет принципиально новые требования к качеству выпускаемой продукции. Это связанно с тем, что сейчас выживаемость любой фирмы, ее устойчивое положение на рынке товаров и услуг определяется уровнем конкурентоспособности. В свою очередь, конкурентоспособность связана с действием нескольких десятков факторов, среди которых можно выделить два основных - уровень цены и качество продукции. Причем второй фактор постепенно выходит на первое место. Качество товара является основной составляющей его конкурентоспособности. При определении качества продукта следует пытаться выделить наиболее предпочтительные свойства товара для потребителя. Следует иметь в виду, что придать все желаемые качества товару практически невозможно, да и не имеет смысла с точки зрения требований конкретных сегментов рынка, а также с точки зрения обеспечения эффективности предпринимательской деятельности фирмы в целом.</w:t>
      </w:r>
    </w:p>
    <w:p w:rsidR="00570C3F" w:rsidRDefault="00570C3F" w:rsidP="00EC7E71">
      <w:pPr>
        <w:spacing w:before="100" w:beforeAutospacing="1" w:after="100" w:afterAutospacing="1" w:line="360" w:lineRule="auto"/>
        <w:ind w:left="51" w:right="51"/>
        <w:jc w:val="both"/>
        <w:rPr>
          <w:rFonts w:ascii="Times New Roman" w:hAnsi="Times New Roman"/>
          <w:sz w:val="28"/>
          <w:szCs w:val="28"/>
        </w:rPr>
      </w:pPr>
      <w:r>
        <w:rPr>
          <w:rFonts w:ascii="Times New Roman" w:hAnsi="Times New Roman"/>
          <w:sz w:val="28"/>
          <w:szCs w:val="28"/>
        </w:rPr>
        <w:t xml:space="preserve">        </w:t>
      </w:r>
      <w:r w:rsidRPr="00950BEC">
        <w:rPr>
          <w:rFonts w:ascii="Times New Roman" w:hAnsi="Times New Roman"/>
          <w:sz w:val="28"/>
          <w:szCs w:val="28"/>
        </w:rPr>
        <w:t>Качество включает в себя множество компонентов. Прежде всего к ним относятся технико-экономические показатели качества продукции, а также качество технологии ее изготовления и эксплуатационные характеристики. Показатели назначения продукции, надежности и долговечности, трудоемкости, материалоёмкости, наукоёмкости - определяющие в этом ряду.</w:t>
      </w:r>
    </w:p>
    <w:p w:rsidR="00570C3F" w:rsidRPr="00950BEC" w:rsidRDefault="00570C3F" w:rsidP="00EC7E71">
      <w:pPr>
        <w:spacing w:before="100" w:beforeAutospacing="1" w:after="100" w:afterAutospacing="1" w:line="360" w:lineRule="auto"/>
        <w:ind w:left="51" w:right="51"/>
        <w:jc w:val="both"/>
        <w:rPr>
          <w:rFonts w:ascii="Times New Roman" w:hAnsi="Times New Roman"/>
          <w:sz w:val="28"/>
          <w:szCs w:val="28"/>
        </w:rPr>
      </w:pPr>
      <w:r>
        <w:rPr>
          <w:rFonts w:ascii="Times New Roman" w:hAnsi="Times New Roman"/>
          <w:sz w:val="28"/>
          <w:szCs w:val="28"/>
        </w:rPr>
        <w:t xml:space="preserve">       </w:t>
      </w:r>
      <w:r w:rsidRPr="00950BEC">
        <w:rPr>
          <w:rFonts w:ascii="Times New Roman" w:hAnsi="Times New Roman"/>
          <w:sz w:val="28"/>
          <w:szCs w:val="28"/>
        </w:rPr>
        <w:t>В последние годы все большее значение приобретают и такие свойства и характеристики продукции, как экологические, эргономические, эстетические. Экологические показатели характеризуют соответствие товара требованиям защиты окружающей среды и основываются на рациональном и бережном природопользовании. Эргономические связаны с учетом свойств и особенностей человеческого организма и призваны соблюдать гигиенические (освещенность, токсичность, шум, вибрация, запыленность и др.), антропометрические (соответствие формы и конструкции изделия размерам и конфигурации человеческого тела), физиологические, психологические и другие требования. Эстетические показатели определяют внешнюю форму и вид продукции, ее дизайн, привлекательность, выразительность, эмоциональность воздействия на потребителя и так далее.</w:t>
      </w:r>
    </w:p>
    <w:p w:rsidR="00570C3F" w:rsidRPr="00950BEC" w:rsidRDefault="00570C3F" w:rsidP="00D213FC">
      <w:pPr>
        <w:spacing w:before="100" w:beforeAutospacing="1" w:after="100" w:afterAutospacing="1" w:line="360" w:lineRule="auto"/>
        <w:ind w:left="51" w:right="51"/>
        <w:jc w:val="both"/>
        <w:rPr>
          <w:rFonts w:ascii="Times New Roman" w:hAnsi="Times New Roman"/>
          <w:sz w:val="28"/>
          <w:szCs w:val="28"/>
        </w:rPr>
      </w:pPr>
      <w:r>
        <w:rPr>
          <w:rFonts w:ascii="Times New Roman" w:hAnsi="Times New Roman"/>
          <w:sz w:val="28"/>
          <w:szCs w:val="28"/>
        </w:rPr>
        <w:t xml:space="preserve">        </w:t>
      </w:r>
      <w:r w:rsidRPr="00950BEC">
        <w:rPr>
          <w:rFonts w:ascii="Times New Roman" w:hAnsi="Times New Roman"/>
          <w:sz w:val="28"/>
          <w:szCs w:val="28"/>
        </w:rPr>
        <w:t>При определении уровня качества товара следует учитывать нормативные составляющие: соответствие продукции обязательным стандартам качества, принятым в законодательном порядке в странах-п</w:t>
      </w:r>
      <w:r>
        <w:rPr>
          <w:rFonts w:ascii="Times New Roman" w:hAnsi="Times New Roman"/>
          <w:sz w:val="28"/>
          <w:szCs w:val="28"/>
        </w:rPr>
        <w:t xml:space="preserve">артнерах, куда предполагается </w:t>
      </w:r>
      <w:r w:rsidRPr="00950BEC">
        <w:rPr>
          <w:rFonts w:ascii="Times New Roman" w:hAnsi="Times New Roman"/>
          <w:sz w:val="28"/>
          <w:szCs w:val="28"/>
        </w:rPr>
        <w:t xml:space="preserve"> поставлять. Это особенно важно в связи с тем, что уже сам по себе факт несоответствия выпускаемого изделия принятым на конкретном рынке стандартам качества снимает вопрос о возможности поставки и сводит на нет всю остальную работу по повышению уровня качества изделия. Таким образом, при планировании выхода на новый рынок в первую очередь следует получить информацию по утвержденным в законодательном порядке или принятым в торговой практике стандартам качества и учесть их в работе по совершенствованию продукта. Особенному ужесточению подлежат в настоящее время в большинстве стран стандарты качества, обеспечивающие экологическую чистоту, высокую степень унификации продукции, меры безопасности и защиты здоровья человека. Важным критерием определения качества изделия и соответственно его конкурентоспособности является обеспечение патентной чистоты и патентной защиты товара Патентная чистота обеспечивается, если оригинальные технические решения, использованные при производстве данного товара, осуществлены только разработчиками предприятия-изготовителя или основаны на приобретенной у других фирм соответствующей лицензии и не подпадают под действие патентов в </w:t>
      </w:r>
      <w:r>
        <w:rPr>
          <w:rFonts w:ascii="Times New Roman" w:hAnsi="Times New Roman"/>
          <w:sz w:val="28"/>
          <w:szCs w:val="28"/>
        </w:rPr>
        <w:t xml:space="preserve">конкретных </w:t>
      </w:r>
      <w:r w:rsidRPr="00950BEC">
        <w:rPr>
          <w:rFonts w:ascii="Times New Roman" w:hAnsi="Times New Roman"/>
          <w:sz w:val="28"/>
          <w:szCs w:val="28"/>
        </w:rPr>
        <w:t xml:space="preserve">странах. При наличии лицензионного соглашения, позволяющего производить </w:t>
      </w:r>
      <w:r>
        <w:rPr>
          <w:rFonts w:ascii="Times New Roman" w:hAnsi="Times New Roman"/>
          <w:sz w:val="28"/>
          <w:szCs w:val="28"/>
        </w:rPr>
        <w:t>продукцию по данной технологии,</w:t>
      </w:r>
      <w:r w:rsidRPr="00950BEC">
        <w:rPr>
          <w:rFonts w:ascii="Times New Roman" w:hAnsi="Times New Roman"/>
          <w:sz w:val="28"/>
          <w:szCs w:val="28"/>
        </w:rPr>
        <w:t xml:space="preserve"> предприятие-изготовитель может ее производить для продажи, как правило, только на своем внутреннем рынке, если в соглашении не было специально оговорено право поставки товара на экспорт. Если в какой-либо стране данный товар запатентован не нашей фирмой, </w:t>
      </w:r>
      <w:r>
        <w:rPr>
          <w:rFonts w:ascii="Times New Roman" w:hAnsi="Times New Roman"/>
          <w:sz w:val="28"/>
          <w:szCs w:val="28"/>
        </w:rPr>
        <w:t xml:space="preserve">мы не можем его там продавать, </w:t>
      </w:r>
      <w:r w:rsidRPr="00950BEC">
        <w:rPr>
          <w:rFonts w:ascii="Times New Roman" w:hAnsi="Times New Roman"/>
          <w:sz w:val="28"/>
          <w:szCs w:val="28"/>
        </w:rPr>
        <w:t>в противном случае предприятие будет подвергнуто суровому штрафу. Отсутствие патентной чистоты делает продукцию неконкурентоспособной на соответствующем рынке и служит серьезным препятствием к развитию экспортной деятельности.</w:t>
      </w:r>
    </w:p>
    <w:p w:rsidR="00570C3F" w:rsidRPr="00950BEC" w:rsidRDefault="00570C3F" w:rsidP="007924EC">
      <w:pPr>
        <w:spacing w:before="100" w:beforeAutospacing="1" w:after="100" w:afterAutospacing="1" w:line="360" w:lineRule="auto"/>
        <w:ind w:left="51" w:right="51"/>
        <w:jc w:val="both"/>
        <w:rPr>
          <w:rFonts w:ascii="Times New Roman" w:hAnsi="Times New Roman"/>
          <w:sz w:val="28"/>
          <w:szCs w:val="28"/>
        </w:rPr>
      </w:pPr>
      <w:r>
        <w:rPr>
          <w:rFonts w:ascii="Times New Roman" w:hAnsi="Times New Roman"/>
          <w:sz w:val="28"/>
          <w:szCs w:val="28"/>
        </w:rPr>
        <w:t xml:space="preserve">        </w:t>
      </w:r>
      <w:r w:rsidRPr="00950BEC">
        <w:rPr>
          <w:rFonts w:ascii="Times New Roman" w:hAnsi="Times New Roman"/>
          <w:sz w:val="28"/>
          <w:szCs w:val="28"/>
        </w:rPr>
        <w:t>Показатели качества продукции.</w:t>
      </w:r>
      <w:r>
        <w:rPr>
          <w:rFonts w:ascii="Times New Roman" w:hAnsi="Times New Roman"/>
          <w:sz w:val="28"/>
          <w:szCs w:val="28"/>
        </w:rPr>
        <w:t xml:space="preserve"> </w:t>
      </w:r>
      <w:r w:rsidRPr="00950BEC">
        <w:rPr>
          <w:rFonts w:ascii="Times New Roman" w:hAnsi="Times New Roman"/>
          <w:sz w:val="28"/>
          <w:szCs w:val="28"/>
        </w:rPr>
        <w:t>Выбор показателей качества устанавливает перечень наименований количественных характеристик свойств продукции, входящих в состав её качества и обеспечивающих оценку уровня качества продукции.</w:t>
      </w:r>
    </w:p>
    <w:p w:rsidR="00570C3F" w:rsidRPr="00950BEC" w:rsidRDefault="00570C3F" w:rsidP="007924EC">
      <w:pPr>
        <w:spacing w:before="100" w:beforeAutospacing="1" w:after="100" w:afterAutospacing="1" w:line="360" w:lineRule="auto"/>
        <w:ind w:left="51" w:right="51"/>
        <w:jc w:val="both"/>
        <w:rPr>
          <w:rFonts w:ascii="Times New Roman" w:hAnsi="Times New Roman"/>
          <w:sz w:val="28"/>
          <w:szCs w:val="28"/>
        </w:rPr>
      </w:pPr>
      <w:r>
        <w:rPr>
          <w:rFonts w:ascii="Times New Roman" w:hAnsi="Times New Roman"/>
          <w:sz w:val="28"/>
          <w:szCs w:val="28"/>
        </w:rPr>
        <w:t xml:space="preserve">        </w:t>
      </w:r>
      <w:r w:rsidRPr="00950BEC">
        <w:rPr>
          <w:rFonts w:ascii="Times New Roman" w:hAnsi="Times New Roman"/>
          <w:sz w:val="28"/>
          <w:szCs w:val="28"/>
        </w:rPr>
        <w:t>Обоснование выбора номенклатуры показателей качества производится с учетом:</w:t>
      </w:r>
    </w:p>
    <w:p w:rsidR="00570C3F" w:rsidRPr="00950BEC" w:rsidRDefault="00570C3F" w:rsidP="00950BEC">
      <w:pPr>
        <w:numPr>
          <w:ilvl w:val="0"/>
          <w:numId w:val="2"/>
        </w:numPr>
        <w:spacing w:before="100" w:beforeAutospacing="1" w:after="100" w:afterAutospacing="1" w:line="360" w:lineRule="auto"/>
        <w:ind w:left="559" w:right="51" w:firstLine="203"/>
        <w:jc w:val="both"/>
        <w:rPr>
          <w:rFonts w:ascii="Times New Roman" w:hAnsi="Times New Roman"/>
          <w:sz w:val="28"/>
          <w:szCs w:val="28"/>
        </w:rPr>
      </w:pPr>
      <w:r w:rsidRPr="00950BEC">
        <w:rPr>
          <w:rFonts w:ascii="Times New Roman" w:hAnsi="Times New Roman"/>
          <w:sz w:val="28"/>
          <w:szCs w:val="28"/>
        </w:rPr>
        <w:t>назначения и условий использования продукции;</w:t>
      </w:r>
    </w:p>
    <w:p w:rsidR="00570C3F" w:rsidRPr="00950BEC" w:rsidRDefault="00570C3F" w:rsidP="00950BEC">
      <w:pPr>
        <w:numPr>
          <w:ilvl w:val="0"/>
          <w:numId w:val="2"/>
        </w:numPr>
        <w:spacing w:before="100" w:beforeAutospacing="1" w:after="100" w:afterAutospacing="1" w:line="360" w:lineRule="auto"/>
        <w:ind w:left="559" w:right="51" w:firstLine="203"/>
        <w:jc w:val="both"/>
        <w:rPr>
          <w:rFonts w:ascii="Times New Roman" w:hAnsi="Times New Roman"/>
          <w:sz w:val="28"/>
          <w:szCs w:val="28"/>
        </w:rPr>
      </w:pPr>
      <w:r w:rsidRPr="00950BEC">
        <w:rPr>
          <w:rFonts w:ascii="Times New Roman" w:hAnsi="Times New Roman"/>
          <w:sz w:val="28"/>
          <w:szCs w:val="28"/>
        </w:rPr>
        <w:t>анализа требований потребителей;</w:t>
      </w:r>
    </w:p>
    <w:p w:rsidR="00570C3F" w:rsidRPr="00950BEC" w:rsidRDefault="00570C3F" w:rsidP="00950BEC">
      <w:pPr>
        <w:numPr>
          <w:ilvl w:val="0"/>
          <w:numId w:val="2"/>
        </w:numPr>
        <w:spacing w:before="100" w:beforeAutospacing="1" w:after="100" w:afterAutospacing="1" w:line="360" w:lineRule="auto"/>
        <w:ind w:left="559" w:right="51" w:firstLine="203"/>
        <w:jc w:val="both"/>
        <w:rPr>
          <w:rFonts w:ascii="Times New Roman" w:hAnsi="Times New Roman"/>
          <w:sz w:val="28"/>
          <w:szCs w:val="28"/>
        </w:rPr>
      </w:pPr>
      <w:r w:rsidRPr="00950BEC">
        <w:rPr>
          <w:rFonts w:ascii="Times New Roman" w:hAnsi="Times New Roman"/>
          <w:sz w:val="28"/>
          <w:szCs w:val="28"/>
        </w:rPr>
        <w:t>основных требований к показателям качества;</w:t>
      </w:r>
    </w:p>
    <w:p w:rsidR="00570C3F" w:rsidRPr="00950BEC" w:rsidRDefault="00570C3F" w:rsidP="00950BEC">
      <w:pPr>
        <w:numPr>
          <w:ilvl w:val="0"/>
          <w:numId w:val="2"/>
        </w:numPr>
        <w:spacing w:before="100" w:beforeAutospacing="1" w:after="100" w:afterAutospacing="1" w:line="360" w:lineRule="auto"/>
        <w:ind w:left="559" w:right="51" w:firstLine="203"/>
        <w:jc w:val="both"/>
        <w:rPr>
          <w:rFonts w:ascii="Times New Roman" w:hAnsi="Times New Roman"/>
          <w:sz w:val="28"/>
          <w:szCs w:val="28"/>
        </w:rPr>
      </w:pPr>
      <w:r w:rsidRPr="00950BEC">
        <w:rPr>
          <w:rFonts w:ascii="Times New Roman" w:hAnsi="Times New Roman"/>
          <w:sz w:val="28"/>
          <w:szCs w:val="28"/>
        </w:rPr>
        <w:t>состава и структуры характеризуемых свойств;</w:t>
      </w:r>
    </w:p>
    <w:p w:rsidR="00570C3F" w:rsidRPr="00950BEC" w:rsidRDefault="00570C3F" w:rsidP="00950BEC">
      <w:pPr>
        <w:numPr>
          <w:ilvl w:val="0"/>
          <w:numId w:val="3"/>
        </w:numPr>
        <w:spacing w:before="100" w:beforeAutospacing="1" w:after="100" w:afterAutospacing="1" w:line="360" w:lineRule="auto"/>
        <w:ind w:left="559" w:right="51" w:firstLine="203"/>
        <w:jc w:val="both"/>
        <w:rPr>
          <w:rFonts w:ascii="Times New Roman" w:hAnsi="Times New Roman"/>
          <w:sz w:val="28"/>
          <w:szCs w:val="28"/>
        </w:rPr>
      </w:pPr>
      <w:r w:rsidRPr="00950BEC">
        <w:rPr>
          <w:rFonts w:ascii="Times New Roman" w:hAnsi="Times New Roman"/>
          <w:sz w:val="28"/>
          <w:szCs w:val="28"/>
        </w:rPr>
        <w:t>задач управления качеством продукции.</w:t>
      </w:r>
    </w:p>
    <w:p w:rsidR="00570C3F" w:rsidRPr="00950BEC" w:rsidRDefault="00570C3F" w:rsidP="007924EC">
      <w:pPr>
        <w:spacing w:before="100" w:beforeAutospacing="1" w:after="100" w:afterAutospacing="1" w:line="360" w:lineRule="auto"/>
        <w:ind w:left="51" w:right="51"/>
        <w:jc w:val="both"/>
        <w:rPr>
          <w:rFonts w:ascii="Times New Roman" w:hAnsi="Times New Roman"/>
          <w:sz w:val="28"/>
          <w:szCs w:val="28"/>
        </w:rPr>
      </w:pPr>
      <w:r>
        <w:rPr>
          <w:rFonts w:ascii="Times New Roman" w:hAnsi="Times New Roman"/>
          <w:sz w:val="28"/>
          <w:szCs w:val="28"/>
        </w:rPr>
        <w:t xml:space="preserve">        </w:t>
      </w:r>
      <w:r w:rsidRPr="00950BEC">
        <w:rPr>
          <w:rFonts w:ascii="Times New Roman" w:hAnsi="Times New Roman"/>
          <w:sz w:val="28"/>
          <w:szCs w:val="28"/>
        </w:rPr>
        <w:t>Основные направления определения состава и структуры характеризуемых свойств отражает классификация показателей, применяемых при оценке уровня качества продукции.</w:t>
      </w:r>
    </w:p>
    <w:p w:rsidR="00570C3F" w:rsidRPr="00950BEC" w:rsidRDefault="00570C3F" w:rsidP="007924EC">
      <w:pPr>
        <w:spacing w:before="100" w:beforeAutospacing="1" w:after="100" w:afterAutospacing="1" w:line="360" w:lineRule="auto"/>
        <w:ind w:left="51" w:right="51"/>
        <w:jc w:val="both"/>
        <w:rPr>
          <w:rFonts w:ascii="Times New Roman" w:hAnsi="Times New Roman"/>
          <w:sz w:val="28"/>
          <w:szCs w:val="28"/>
        </w:rPr>
      </w:pPr>
      <w:r>
        <w:rPr>
          <w:rFonts w:ascii="Times New Roman" w:hAnsi="Times New Roman"/>
          <w:sz w:val="28"/>
          <w:szCs w:val="28"/>
        </w:rPr>
        <w:t xml:space="preserve">        </w:t>
      </w:r>
      <w:r w:rsidRPr="00950BEC">
        <w:rPr>
          <w:rFonts w:ascii="Times New Roman" w:hAnsi="Times New Roman"/>
          <w:sz w:val="28"/>
          <w:szCs w:val="28"/>
        </w:rPr>
        <w:t>По характеризуемым свойствам они могут быть единичными и комплексными (групповыми, обобщенными, интегральными).</w:t>
      </w:r>
    </w:p>
    <w:p w:rsidR="00570C3F" w:rsidRPr="00950BEC" w:rsidRDefault="00570C3F" w:rsidP="007924EC">
      <w:pPr>
        <w:spacing w:before="100" w:beforeAutospacing="1" w:after="100" w:afterAutospacing="1" w:line="360" w:lineRule="auto"/>
        <w:ind w:right="51"/>
        <w:jc w:val="both"/>
        <w:rPr>
          <w:rFonts w:ascii="Times New Roman" w:hAnsi="Times New Roman"/>
          <w:sz w:val="28"/>
          <w:szCs w:val="28"/>
        </w:rPr>
      </w:pPr>
      <w:r>
        <w:rPr>
          <w:rFonts w:ascii="Times New Roman" w:hAnsi="Times New Roman"/>
          <w:sz w:val="28"/>
          <w:szCs w:val="28"/>
        </w:rPr>
        <w:t xml:space="preserve">        </w:t>
      </w:r>
      <w:r w:rsidRPr="00950BEC">
        <w:rPr>
          <w:rFonts w:ascii="Times New Roman" w:hAnsi="Times New Roman"/>
          <w:sz w:val="28"/>
          <w:szCs w:val="28"/>
        </w:rPr>
        <w:t xml:space="preserve">По способу выражения они могут быть </w:t>
      </w:r>
    </w:p>
    <w:p w:rsidR="00570C3F" w:rsidRPr="00950BEC" w:rsidRDefault="00570C3F" w:rsidP="00950BEC">
      <w:pPr>
        <w:numPr>
          <w:ilvl w:val="0"/>
          <w:numId w:val="4"/>
        </w:numPr>
        <w:spacing w:before="100" w:beforeAutospacing="1" w:after="100" w:afterAutospacing="1" w:line="360" w:lineRule="auto"/>
        <w:ind w:left="559" w:right="51" w:firstLine="203"/>
        <w:jc w:val="both"/>
        <w:rPr>
          <w:rFonts w:ascii="Times New Roman" w:hAnsi="Times New Roman"/>
          <w:sz w:val="28"/>
          <w:szCs w:val="28"/>
        </w:rPr>
      </w:pPr>
      <w:r w:rsidRPr="00950BEC">
        <w:rPr>
          <w:rFonts w:ascii="Times New Roman" w:hAnsi="Times New Roman"/>
          <w:sz w:val="28"/>
          <w:szCs w:val="28"/>
        </w:rPr>
        <w:t>в натуральных единицах (килограммы, метры, литры),</w:t>
      </w:r>
    </w:p>
    <w:p w:rsidR="00570C3F" w:rsidRPr="00950BEC" w:rsidRDefault="00570C3F" w:rsidP="00950BEC">
      <w:pPr>
        <w:numPr>
          <w:ilvl w:val="0"/>
          <w:numId w:val="4"/>
        </w:numPr>
        <w:spacing w:before="100" w:beforeAutospacing="1" w:after="100" w:afterAutospacing="1" w:line="360" w:lineRule="auto"/>
        <w:ind w:left="559" w:right="51" w:firstLine="203"/>
        <w:jc w:val="both"/>
        <w:rPr>
          <w:rFonts w:ascii="Times New Roman" w:hAnsi="Times New Roman"/>
          <w:sz w:val="28"/>
          <w:szCs w:val="28"/>
        </w:rPr>
      </w:pPr>
      <w:r w:rsidRPr="00950BEC">
        <w:rPr>
          <w:rFonts w:ascii="Times New Roman" w:hAnsi="Times New Roman"/>
          <w:sz w:val="28"/>
          <w:szCs w:val="28"/>
        </w:rPr>
        <w:t>в стоимостных единицах.</w:t>
      </w:r>
    </w:p>
    <w:p w:rsidR="00570C3F" w:rsidRPr="00950BEC" w:rsidRDefault="00570C3F" w:rsidP="007924EC">
      <w:pPr>
        <w:spacing w:before="100" w:beforeAutospacing="1" w:after="100" w:afterAutospacing="1" w:line="360" w:lineRule="auto"/>
        <w:ind w:right="51"/>
        <w:jc w:val="both"/>
        <w:rPr>
          <w:rFonts w:ascii="Times New Roman" w:hAnsi="Times New Roman"/>
          <w:sz w:val="28"/>
          <w:szCs w:val="28"/>
        </w:rPr>
      </w:pPr>
      <w:r>
        <w:rPr>
          <w:rFonts w:ascii="Times New Roman" w:hAnsi="Times New Roman"/>
          <w:sz w:val="28"/>
          <w:szCs w:val="28"/>
        </w:rPr>
        <w:t xml:space="preserve">        </w:t>
      </w:r>
      <w:r w:rsidRPr="00950BEC">
        <w:rPr>
          <w:rFonts w:ascii="Times New Roman" w:hAnsi="Times New Roman"/>
          <w:sz w:val="28"/>
          <w:szCs w:val="28"/>
        </w:rPr>
        <w:t xml:space="preserve">По оценке уровня качества </w:t>
      </w:r>
    </w:p>
    <w:p w:rsidR="00570C3F" w:rsidRPr="00950BEC" w:rsidRDefault="00570C3F" w:rsidP="00950BEC">
      <w:pPr>
        <w:numPr>
          <w:ilvl w:val="0"/>
          <w:numId w:val="5"/>
        </w:numPr>
        <w:spacing w:before="100" w:beforeAutospacing="1" w:after="100" w:afterAutospacing="1" w:line="360" w:lineRule="auto"/>
        <w:ind w:left="559" w:right="51" w:firstLine="203"/>
        <w:jc w:val="both"/>
        <w:rPr>
          <w:rFonts w:ascii="Times New Roman" w:hAnsi="Times New Roman"/>
          <w:sz w:val="28"/>
          <w:szCs w:val="28"/>
        </w:rPr>
      </w:pPr>
      <w:r w:rsidRPr="00950BEC">
        <w:rPr>
          <w:rFonts w:ascii="Times New Roman" w:hAnsi="Times New Roman"/>
          <w:sz w:val="28"/>
          <w:szCs w:val="28"/>
        </w:rPr>
        <w:t xml:space="preserve">базовые, </w:t>
      </w:r>
    </w:p>
    <w:p w:rsidR="00570C3F" w:rsidRPr="00950BEC" w:rsidRDefault="00570C3F" w:rsidP="00950BEC">
      <w:pPr>
        <w:numPr>
          <w:ilvl w:val="0"/>
          <w:numId w:val="5"/>
        </w:numPr>
        <w:spacing w:before="100" w:beforeAutospacing="1" w:after="100" w:afterAutospacing="1" w:line="360" w:lineRule="auto"/>
        <w:ind w:left="559" w:right="51" w:firstLine="203"/>
        <w:jc w:val="both"/>
        <w:rPr>
          <w:rFonts w:ascii="Times New Roman" w:hAnsi="Times New Roman"/>
          <w:sz w:val="28"/>
          <w:szCs w:val="28"/>
        </w:rPr>
      </w:pPr>
      <w:r w:rsidRPr="00950BEC">
        <w:rPr>
          <w:rFonts w:ascii="Times New Roman" w:hAnsi="Times New Roman"/>
          <w:sz w:val="28"/>
          <w:szCs w:val="28"/>
        </w:rPr>
        <w:t>относительные показатели.</w:t>
      </w:r>
    </w:p>
    <w:p w:rsidR="00570C3F" w:rsidRPr="00950BEC" w:rsidRDefault="00570C3F" w:rsidP="007924EC">
      <w:pPr>
        <w:spacing w:before="100" w:beforeAutospacing="1" w:after="100" w:afterAutospacing="1" w:line="360" w:lineRule="auto"/>
        <w:ind w:right="51"/>
        <w:jc w:val="both"/>
        <w:rPr>
          <w:rFonts w:ascii="Times New Roman" w:hAnsi="Times New Roman"/>
          <w:sz w:val="28"/>
          <w:szCs w:val="28"/>
        </w:rPr>
      </w:pPr>
      <w:r>
        <w:rPr>
          <w:rFonts w:ascii="Times New Roman" w:hAnsi="Times New Roman"/>
          <w:sz w:val="28"/>
          <w:szCs w:val="28"/>
        </w:rPr>
        <w:t xml:space="preserve">        </w:t>
      </w:r>
      <w:r w:rsidRPr="00950BEC">
        <w:rPr>
          <w:rFonts w:ascii="Times New Roman" w:hAnsi="Times New Roman"/>
          <w:sz w:val="28"/>
          <w:szCs w:val="28"/>
        </w:rPr>
        <w:t>По стадии определения:</w:t>
      </w:r>
    </w:p>
    <w:p w:rsidR="00570C3F" w:rsidRPr="00950BEC" w:rsidRDefault="00570C3F" w:rsidP="00950BEC">
      <w:pPr>
        <w:numPr>
          <w:ilvl w:val="0"/>
          <w:numId w:val="6"/>
        </w:numPr>
        <w:spacing w:before="100" w:beforeAutospacing="1" w:after="100" w:afterAutospacing="1" w:line="360" w:lineRule="auto"/>
        <w:ind w:left="559" w:right="51" w:firstLine="203"/>
        <w:jc w:val="both"/>
        <w:rPr>
          <w:rFonts w:ascii="Times New Roman" w:hAnsi="Times New Roman"/>
          <w:sz w:val="28"/>
          <w:szCs w:val="28"/>
        </w:rPr>
      </w:pPr>
      <w:r w:rsidRPr="00950BEC">
        <w:rPr>
          <w:rFonts w:ascii="Times New Roman" w:hAnsi="Times New Roman"/>
          <w:sz w:val="28"/>
          <w:szCs w:val="28"/>
        </w:rPr>
        <w:t xml:space="preserve">прогнозируемые, </w:t>
      </w:r>
    </w:p>
    <w:p w:rsidR="00570C3F" w:rsidRPr="00950BEC" w:rsidRDefault="00570C3F" w:rsidP="00950BEC">
      <w:pPr>
        <w:numPr>
          <w:ilvl w:val="0"/>
          <w:numId w:val="6"/>
        </w:numPr>
        <w:spacing w:before="100" w:beforeAutospacing="1" w:after="100" w:afterAutospacing="1" w:line="360" w:lineRule="auto"/>
        <w:ind w:left="559" w:right="51" w:firstLine="203"/>
        <w:jc w:val="both"/>
        <w:rPr>
          <w:rFonts w:ascii="Times New Roman" w:hAnsi="Times New Roman"/>
          <w:sz w:val="28"/>
          <w:szCs w:val="28"/>
        </w:rPr>
      </w:pPr>
      <w:r w:rsidRPr="00950BEC">
        <w:rPr>
          <w:rFonts w:ascii="Times New Roman" w:hAnsi="Times New Roman"/>
          <w:sz w:val="28"/>
          <w:szCs w:val="28"/>
        </w:rPr>
        <w:t xml:space="preserve">проектные, </w:t>
      </w:r>
    </w:p>
    <w:p w:rsidR="00570C3F" w:rsidRPr="00950BEC" w:rsidRDefault="00570C3F" w:rsidP="00950BEC">
      <w:pPr>
        <w:numPr>
          <w:ilvl w:val="0"/>
          <w:numId w:val="6"/>
        </w:numPr>
        <w:spacing w:before="100" w:beforeAutospacing="1" w:after="100" w:afterAutospacing="1" w:line="360" w:lineRule="auto"/>
        <w:ind w:left="559" w:right="51" w:firstLine="203"/>
        <w:jc w:val="both"/>
        <w:rPr>
          <w:rFonts w:ascii="Times New Roman" w:hAnsi="Times New Roman"/>
          <w:sz w:val="28"/>
          <w:szCs w:val="28"/>
        </w:rPr>
      </w:pPr>
      <w:r w:rsidRPr="00950BEC">
        <w:rPr>
          <w:rFonts w:ascii="Times New Roman" w:hAnsi="Times New Roman"/>
          <w:sz w:val="28"/>
          <w:szCs w:val="28"/>
        </w:rPr>
        <w:t xml:space="preserve">производственные, </w:t>
      </w:r>
    </w:p>
    <w:p w:rsidR="00570C3F" w:rsidRPr="00950BEC" w:rsidRDefault="00570C3F" w:rsidP="00950BEC">
      <w:pPr>
        <w:numPr>
          <w:ilvl w:val="0"/>
          <w:numId w:val="6"/>
        </w:numPr>
        <w:spacing w:before="100" w:beforeAutospacing="1" w:after="100" w:afterAutospacing="1" w:line="360" w:lineRule="auto"/>
        <w:ind w:left="559" w:right="51" w:firstLine="203"/>
        <w:jc w:val="both"/>
        <w:rPr>
          <w:rFonts w:ascii="Times New Roman" w:hAnsi="Times New Roman"/>
          <w:sz w:val="28"/>
          <w:szCs w:val="28"/>
        </w:rPr>
      </w:pPr>
      <w:r w:rsidRPr="00950BEC">
        <w:rPr>
          <w:rFonts w:ascii="Times New Roman" w:hAnsi="Times New Roman"/>
          <w:sz w:val="28"/>
          <w:szCs w:val="28"/>
        </w:rPr>
        <w:t>эксплуатационные показатели.</w:t>
      </w:r>
    </w:p>
    <w:p w:rsidR="00570C3F" w:rsidRPr="00950BEC" w:rsidRDefault="00570C3F" w:rsidP="007924EC">
      <w:pPr>
        <w:spacing w:before="100" w:beforeAutospacing="1" w:after="100" w:afterAutospacing="1" w:line="360" w:lineRule="auto"/>
        <w:ind w:left="51" w:right="51"/>
        <w:jc w:val="both"/>
        <w:rPr>
          <w:rFonts w:ascii="Times New Roman" w:hAnsi="Times New Roman"/>
          <w:sz w:val="28"/>
          <w:szCs w:val="28"/>
        </w:rPr>
      </w:pPr>
      <w:r>
        <w:rPr>
          <w:rFonts w:ascii="Times New Roman" w:hAnsi="Times New Roman"/>
          <w:sz w:val="28"/>
          <w:szCs w:val="28"/>
        </w:rPr>
        <w:t xml:space="preserve">        </w:t>
      </w:r>
      <w:r w:rsidRPr="00950BEC">
        <w:rPr>
          <w:rFonts w:ascii="Times New Roman" w:hAnsi="Times New Roman"/>
          <w:sz w:val="28"/>
          <w:szCs w:val="28"/>
        </w:rPr>
        <w:t>По характеризуемым свойствам применяют следующие группы показателей:</w:t>
      </w:r>
    </w:p>
    <w:p w:rsidR="00570C3F" w:rsidRPr="00950BEC" w:rsidRDefault="00570C3F" w:rsidP="00950BEC">
      <w:pPr>
        <w:numPr>
          <w:ilvl w:val="0"/>
          <w:numId w:val="7"/>
        </w:numPr>
        <w:spacing w:before="100" w:beforeAutospacing="1" w:after="100" w:afterAutospacing="1" w:line="360" w:lineRule="auto"/>
        <w:ind w:left="559" w:right="51" w:firstLine="203"/>
        <w:jc w:val="both"/>
        <w:rPr>
          <w:rFonts w:ascii="Times New Roman" w:hAnsi="Times New Roman"/>
          <w:sz w:val="28"/>
          <w:szCs w:val="28"/>
        </w:rPr>
      </w:pPr>
      <w:r w:rsidRPr="00950BEC">
        <w:rPr>
          <w:rFonts w:ascii="Times New Roman" w:hAnsi="Times New Roman"/>
          <w:sz w:val="28"/>
          <w:szCs w:val="28"/>
        </w:rPr>
        <w:t xml:space="preserve">назначения; экономного использования сырья, материалов, топлива и энергии; </w:t>
      </w:r>
    </w:p>
    <w:p w:rsidR="00570C3F" w:rsidRPr="00950BEC" w:rsidRDefault="00570C3F" w:rsidP="00950BEC">
      <w:pPr>
        <w:numPr>
          <w:ilvl w:val="0"/>
          <w:numId w:val="7"/>
        </w:numPr>
        <w:spacing w:before="100" w:beforeAutospacing="1" w:after="100" w:afterAutospacing="1" w:line="360" w:lineRule="auto"/>
        <w:ind w:left="559" w:right="51" w:firstLine="203"/>
        <w:jc w:val="both"/>
        <w:rPr>
          <w:rFonts w:ascii="Times New Roman" w:hAnsi="Times New Roman"/>
          <w:sz w:val="28"/>
          <w:szCs w:val="28"/>
        </w:rPr>
      </w:pPr>
      <w:r w:rsidRPr="00950BEC">
        <w:rPr>
          <w:rFonts w:ascii="Times New Roman" w:hAnsi="Times New Roman"/>
          <w:sz w:val="28"/>
          <w:szCs w:val="28"/>
        </w:rPr>
        <w:t xml:space="preserve">надежности (безотказности, долговечности, сохраняемое, ремонтопригодности); </w:t>
      </w:r>
    </w:p>
    <w:p w:rsidR="00570C3F" w:rsidRPr="00950BEC" w:rsidRDefault="00570C3F" w:rsidP="00950BEC">
      <w:pPr>
        <w:numPr>
          <w:ilvl w:val="0"/>
          <w:numId w:val="7"/>
        </w:numPr>
        <w:spacing w:before="100" w:beforeAutospacing="1" w:after="100" w:afterAutospacing="1" w:line="360" w:lineRule="auto"/>
        <w:ind w:left="559" w:right="51" w:firstLine="203"/>
        <w:jc w:val="both"/>
        <w:rPr>
          <w:rFonts w:ascii="Times New Roman" w:hAnsi="Times New Roman"/>
          <w:sz w:val="28"/>
          <w:szCs w:val="28"/>
        </w:rPr>
      </w:pPr>
      <w:r w:rsidRPr="00950BEC">
        <w:rPr>
          <w:rFonts w:ascii="Times New Roman" w:hAnsi="Times New Roman"/>
          <w:sz w:val="28"/>
          <w:szCs w:val="28"/>
        </w:rPr>
        <w:t>эргономические;</w:t>
      </w:r>
    </w:p>
    <w:p w:rsidR="00570C3F" w:rsidRPr="00950BEC" w:rsidRDefault="00570C3F" w:rsidP="00950BEC">
      <w:pPr>
        <w:numPr>
          <w:ilvl w:val="0"/>
          <w:numId w:val="7"/>
        </w:numPr>
        <w:spacing w:before="100" w:beforeAutospacing="1" w:after="100" w:afterAutospacing="1" w:line="360" w:lineRule="auto"/>
        <w:ind w:left="559" w:right="51" w:firstLine="203"/>
        <w:jc w:val="both"/>
        <w:rPr>
          <w:rFonts w:ascii="Times New Roman" w:hAnsi="Times New Roman"/>
          <w:sz w:val="28"/>
          <w:szCs w:val="28"/>
        </w:rPr>
      </w:pPr>
      <w:r w:rsidRPr="00950BEC">
        <w:rPr>
          <w:rFonts w:ascii="Times New Roman" w:hAnsi="Times New Roman"/>
          <w:sz w:val="28"/>
          <w:szCs w:val="28"/>
        </w:rPr>
        <w:t xml:space="preserve">эстетические; </w:t>
      </w:r>
    </w:p>
    <w:p w:rsidR="00570C3F" w:rsidRPr="00950BEC" w:rsidRDefault="00570C3F" w:rsidP="00950BEC">
      <w:pPr>
        <w:numPr>
          <w:ilvl w:val="0"/>
          <w:numId w:val="7"/>
        </w:numPr>
        <w:spacing w:before="100" w:beforeAutospacing="1" w:after="100" w:afterAutospacing="1" w:line="360" w:lineRule="auto"/>
        <w:ind w:left="559" w:right="51" w:firstLine="203"/>
        <w:jc w:val="both"/>
        <w:rPr>
          <w:rFonts w:ascii="Times New Roman" w:hAnsi="Times New Roman"/>
          <w:sz w:val="28"/>
          <w:szCs w:val="28"/>
        </w:rPr>
      </w:pPr>
      <w:r w:rsidRPr="00950BEC">
        <w:rPr>
          <w:rFonts w:ascii="Times New Roman" w:hAnsi="Times New Roman"/>
          <w:sz w:val="28"/>
          <w:szCs w:val="28"/>
        </w:rPr>
        <w:t xml:space="preserve">технологические; </w:t>
      </w:r>
    </w:p>
    <w:p w:rsidR="00570C3F" w:rsidRPr="00950BEC" w:rsidRDefault="00570C3F" w:rsidP="00950BEC">
      <w:pPr>
        <w:numPr>
          <w:ilvl w:val="0"/>
          <w:numId w:val="7"/>
        </w:numPr>
        <w:spacing w:before="100" w:beforeAutospacing="1" w:after="100" w:afterAutospacing="1" w:line="360" w:lineRule="auto"/>
        <w:ind w:left="559" w:right="51" w:firstLine="203"/>
        <w:jc w:val="both"/>
        <w:rPr>
          <w:rFonts w:ascii="Times New Roman" w:hAnsi="Times New Roman"/>
          <w:sz w:val="28"/>
          <w:szCs w:val="28"/>
        </w:rPr>
      </w:pPr>
      <w:r w:rsidRPr="00950BEC">
        <w:rPr>
          <w:rFonts w:ascii="Times New Roman" w:hAnsi="Times New Roman"/>
          <w:sz w:val="28"/>
          <w:szCs w:val="28"/>
        </w:rPr>
        <w:t xml:space="preserve">транспортабельности; </w:t>
      </w:r>
    </w:p>
    <w:p w:rsidR="00570C3F" w:rsidRPr="00950BEC" w:rsidRDefault="00570C3F" w:rsidP="00950BEC">
      <w:pPr>
        <w:numPr>
          <w:ilvl w:val="0"/>
          <w:numId w:val="7"/>
        </w:numPr>
        <w:spacing w:before="100" w:beforeAutospacing="1" w:after="100" w:afterAutospacing="1" w:line="360" w:lineRule="auto"/>
        <w:ind w:left="559" w:right="51" w:firstLine="203"/>
        <w:jc w:val="both"/>
        <w:rPr>
          <w:rFonts w:ascii="Times New Roman" w:hAnsi="Times New Roman"/>
          <w:sz w:val="28"/>
          <w:szCs w:val="28"/>
        </w:rPr>
      </w:pPr>
      <w:r w:rsidRPr="00950BEC">
        <w:rPr>
          <w:rFonts w:ascii="Times New Roman" w:hAnsi="Times New Roman"/>
          <w:sz w:val="28"/>
          <w:szCs w:val="28"/>
        </w:rPr>
        <w:t xml:space="preserve">стандартизации и унификации; </w:t>
      </w:r>
    </w:p>
    <w:p w:rsidR="00570C3F" w:rsidRPr="00950BEC" w:rsidRDefault="00570C3F" w:rsidP="00950BEC">
      <w:pPr>
        <w:numPr>
          <w:ilvl w:val="0"/>
          <w:numId w:val="7"/>
        </w:numPr>
        <w:spacing w:before="100" w:beforeAutospacing="1" w:after="100" w:afterAutospacing="1" w:line="360" w:lineRule="auto"/>
        <w:ind w:left="559" w:right="51" w:firstLine="203"/>
        <w:jc w:val="both"/>
        <w:rPr>
          <w:rFonts w:ascii="Times New Roman" w:hAnsi="Times New Roman"/>
          <w:sz w:val="28"/>
          <w:szCs w:val="28"/>
        </w:rPr>
      </w:pPr>
      <w:r w:rsidRPr="00950BEC">
        <w:rPr>
          <w:rFonts w:ascii="Times New Roman" w:hAnsi="Times New Roman"/>
          <w:sz w:val="28"/>
          <w:szCs w:val="28"/>
        </w:rPr>
        <w:t xml:space="preserve">патентно-правовые; </w:t>
      </w:r>
    </w:p>
    <w:p w:rsidR="00570C3F" w:rsidRPr="00950BEC" w:rsidRDefault="00570C3F" w:rsidP="00950BEC">
      <w:pPr>
        <w:numPr>
          <w:ilvl w:val="0"/>
          <w:numId w:val="7"/>
        </w:numPr>
        <w:spacing w:before="100" w:beforeAutospacing="1" w:after="100" w:afterAutospacing="1" w:line="360" w:lineRule="auto"/>
        <w:ind w:left="559" w:right="51" w:firstLine="203"/>
        <w:jc w:val="both"/>
        <w:rPr>
          <w:rFonts w:ascii="Times New Roman" w:hAnsi="Times New Roman"/>
          <w:sz w:val="28"/>
          <w:szCs w:val="28"/>
        </w:rPr>
      </w:pPr>
      <w:r w:rsidRPr="00950BEC">
        <w:rPr>
          <w:rFonts w:ascii="Times New Roman" w:hAnsi="Times New Roman"/>
          <w:sz w:val="28"/>
          <w:szCs w:val="28"/>
        </w:rPr>
        <w:t xml:space="preserve">экологические; </w:t>
      </w:r>
    </w:p>
    <w:p w:rsidR="00570C3F" w:rsidRPr="00950BEC" w:rsidRDefault="00570C3F" w:rsidP="00950BEC">
      <w:pPr>
        <w:numPr>
          <w:ilvl w:val="0"/>
          <w:numId w:val="7"/>
        </w:numPr>
        <w:spacing w:before="100" w:beforeAutospacing="1" w:after="100" w:afterAutospacing="1" w:line="360" w:lineRule="auto"/>
        <w:ind w:left="559" w:right="51" w:firstLine="203"/>
        <w:jc w:val="both"/>
        <w:rPr>
          <w:rFonts w:ascii="Times New Roman" w:hAnsi="Times New Roman"/>
          <w:sz w:val="28"/>
          <w:szCs w:val="28"/>
        </w:rPr>
      </w:pPr>
      <w:r w:rsidRPr="00950BEC">
        <w:rPr>
          <w:rFonts w:ascii="Times New Roman" w:hAnsi="Times New Roman"/>
          <w:sz w:val="28"/>
          <w:szCs w:val="28"/>
        </w:rPr>
        <w:t>безопасности.</w:t>
      </w:r>
    </w:p>
    <w:p w:rsidR="00570C3F" w:rsidRPr="00950BEC" w:rsidRDefault="00570C3F" w:rsidP="007924EC">
      <w:pPr>
        <w:spacing w:before="100" w:beforeAutospacing="1" w:after="100" w:afterAutospacing="1" w:line="360" w:lineRule="auto"/>
        <w:ind w:right="51"/>
        <w:jc w:val="both"/>
        <w:rPr>
          <w:rFonts w:ascii="Times New Roman" w:hAnsi="Times New Roman"/>
          <w:sz w:val="28"/>
          <w:szCs w:val="28"/>
        </w:rPr>
      </w:pPr>
      <w:r>
        <w:rPr>
          <w:rFonts w:ascii="Times New Roman" w:hAnsi="Times New Roman"/>
          <w:sz w:val="28"/>
          <w:szCs w:val="28"/>
        </w:rPr>
        <w:t xml:space="preserve">        </w:t>
      </w:r>
      <w:r w:rsidRPr="00950BEC">
        <w:rPr>
          <w:rFonts w:ascii="Times New Roman" w:hAnsi="Times New Roman"/>
          <w:sz w:val="28"/>
          <w:szCs w:val="28"/>
        </w:rPr>
        <w:t>Показатели качества должны отвечать следующим основным требованиям:</w:t>
      </w:r>
    </w:p>
    <w:p w:rsidR="00570C3F" w:rsidRPr="00950BEC" w:rsidRDefault="00570C3F" w:rsidP="00950BEC">
      <w:pPr>
        <w:numPr>
          <w:ilvl w:val="0"/>
          <w:numId w:val="8"/>
        </w:numPr>
        <w:spacing w:before="100" w:beforeAutospacing="1" w:after="100" w:afterAutospacing="1" w:line="360" w:lineRule="auto"/>
        <w:ind w:left="559" w:right="51" w:firstLine="203"/>
        <w:jc w:val="both"/>
        <w:rPr>
          <w:rFonts w:ascii="Times New Roman" w:hAnsi="Times New Roman"/>
          <w:sz w:val="28"/>
          <w:szCs w:val="28"/>
        </w:rPr>
      </w:pPr>
      <w:r w:rsidRPr="00950BEC">
        <w:rPr>
          <w:rFonts w:ascii="Times New Roman" w:hAnsi="Times New Roman"/>
          <w:sz w:val="28"/>
          <w:szCs w:val="28"/>
        </w:rPr>
        <w:t>способствовать обеспечению соответствия качества продукции потребностям народного хозяйства и населения;</w:t>
      </w:r>
    </w:p>
    <w:p w:rsidR="00570C3F" w:rsidRPr="00950BEC" w:rsidRDefault="00570C3F" w:rsidP="00950BEC">
      <w:pPr>
        <w:numPr>
          <w:ilvl w:val="0"/>
          <w:numId w:val="9"/>
        </w:numPr>
        <w:spacing w:before="100" w:beforeAutospacing="1" w:after="100" w:afterAutospacing="1" w:line="360" w:lineRule="auto"/>
        <w:ind w:left="559" w:right="51" w:firstLine="203"/>
        <w:jc w:val="both"/>
        <w:rPr>
          <w:rFonts w:ascii="Times New Roman" w:hAnsi="Times New Roman"/>
          <w:sz w:val="28"/>
          <w:szCs w:val="28"/>
        </w:rPr>
      </w:pPr>
      <w:r w:rsidRPr="00950BEC">
        <w:rPr>
          <w:rFonts w:ascii="Times New Roman" w:hAnsi="Times New Roman"/>
          <w:sz w:val="28"/>
          <w:szCs w:val="28"/>
        </w:rPr>
        <w:t>быть стабильными;</w:t>
      </w:r>
    </w:p>
    <w:p w:rsidR="00570C3F" w:rsidRPr="00950BEC" w:rsidRDefault="00570C3F" w:rsidP="00950BEC">
      <w:pPr>
        <w:numPr>
          <w:ilvl w:val="0"/>
          <w:numId w:val="10"/>
        </w:numPr>
        <w:spacing w:before="100" w:beforeAutospacing="1" w:after="100" w:afterAutospacing="1" w:line="360" w:lineRule="auto"/>
        <w:ind w:left="559" w:right="51" w:firstLine="203"/>
        <w:jc w:val="both"/>
        <w:rPr>
          <w:rFonts w:ascii="Times New Roman" w:hAnsi="Times New Roman"/>
          <w:sz w:val="28"/>
          <w:szCs w:val="28"/>
        </w:rPr>
      </w:pPr>
      <w:r w:rsidRPr="00950BEC">
        <w:rPr>
          <w:rFonts w:ascii="Times New Roman" w:hAnsi="Times New Roman"/>
          <w:sz w:val="28"/>
          <w:szCs w:val="28"/>
        </w:rPr>
        <w:t>способствовать планомерному повышению эффективности производства;</w:t>
      </w:r>
    </w:p>
    <w:p w:rsidR="00570C3F" w:rsidRPr="00950BEC" w:rsidRDefault="00570C3F" w:rsidP="00950BEC">
      <w:pPr>
        <w:numPr>
          <w:ilvl w:val="0"/>
          <w:numId w:val="11"/>
        </w:numPr>
        <w:spacing w:before="100" w:beforeAutospacing="1" w:after="100" w:afterAutospacing="1" w:line="360" w:lineRule="auto"/>
        <w:ind w:left="559" w:right="51" w:firstLine="203"/>
        <w:jc w:val="both"/>
        <w:rPr>
          <w:rFonts w:ascii="Times New Roman" w:hAnsi="Times New Roman"/>
          <w:sz w:val="28"/>
          <w:szCs w:val="28"/>
        </w:rPr>
      </w:pPr>
      <w:r w:rsidRPr="00950BEC">
        <w:rPr>
          <w:rFonts w:ascii="Times New Roman" w:hAnsi="Times New Roman"/>
          <w:sz w:val="28"/>
          <w:szCs w:val="28"/>
        </w:rPr>
        <w:t>учитывать современные достижения науки и техники и основные направления технического прогресса в отраслях народного хозяйства;</w:t>
      </w:r>
    </w:p>
    <w:p w:rsidR="00570C3F" w:rsidRPr="00950BEC" w:rsidRDefault="00570C3F" w:rsidP="00950BEC">
      <w:pPr>
        <w:numPr>
          <w:ilvl w:val="0"/>
          <w:numId w:val="12"/>
        </w:numPr>
        <w:spacing w:before="100" w:beforeAutospacing="1" w:after="100" w:afterAutospacing="1" w:line="360" w:lineRule="auto"/>
        <w:ind w:left="559" w:right="51" w:firstLine="203"/>
        <w:jc w:val="both"/>
        <w:rPr>
          <w:rFonts w:ascii="Times New Roman" w:hAnsi="Times New Roman"/>
          <w:sz w:val="28"/>
          <w:szCs w:val="28"/>
        </w:rPr>
      </w:pPr>
      <w:r w:rsidRPr="00950BEC">
        <w:rPr>
          <w:rFonts w:ascii="Times New Roman" w:hAnsi="Times New Roman"/>
          <w:sz w:val="28"/>
          <w:szCs w:val="28"/>
        </w:rPr>
        <w:t>характеризовать все свойства продукции, обусловливающие ее пригодность удовлетворять определенные потребности в соответствии с ее назначением.</w:t>
      </w:r>
    </w:p>
    <w:p w:rsidR="00570C3F" w:rsidRPr="00950BEC" w:rsidRDefault="00570C3F" w:rsidP="007924EC">
      <w:pPr>
        <w:spacing w:before="100" w:beforeAutospacing="1" w:after="100" w:afterAutospacing="1" w:line="360" w:lineRule="auto"/>
        <w:ind w:right="51"/>
        <w:jc w:val="both"/>
        <w:rPr>
          <w:rFonts w:ascii="Times New Roman" w:hAnsi="Times New Roman"/>
          <w:sz w:val="28"/>
          <w:szCs w:val="28"/>
        </w:rPr>
      </w:pPr>
      <w:r>
        <w:rPr>
          <w:rFonts w:ascii="Times New Roman" w:hAnsi="Times New Roman"/>
          <w:sz w:val="28"/>
          <w:szCs w:val="28"/>
        </w:rPr>
        <w:t xml:space="preserve">        </w:t>
      </w:r>
      <w:r w:rsidRPr="00950BEC">
        <w:rPr>
          <w:rFonts w:ascii="Times New Roman" w:hAnsi="Times New Roman"/>
          <w:sz w:val="28"/>
          <w:szCs w:val="28"/>
        </w:rPr>
        <w:t>Порядок выбора номенклатуры показателей качества продукции</w:t>
      </w:r>
    </w:p>
    <w:p w:rsidR="00570C3F" w:rsidRPr="00950BEC" w:rsidRDefault="00570C3F" w:rsidP="00950BEC">
      <w:pPr>
        <w:spacing w:before="100" w:beforeAutospacing="1" w:after="100" w:afterAutospacing="1" w:line="360" w:lineRule="auto"/>
        <w:ind w:left="51" w:right="51" w:firstLine="203"/>
        <w:jc w:val="both"/>
        <w:rPr>
          <w:rFonts w:ascii="Times New Roman" w:hAnsi="Times New Roman"/>
          <w:sz w:val="28"/>
          <w:szCs w:val="28"/>
        </w:rPr>
      </w:pPr>
      <w:r w:rsidRPr="00950BEC">
        <w:rPr>
          <w:rFonts w:ascii="Times New Roman" w:hAnsi="Times New Roman"/>
          <w:sz w:val="28"/>
          <w:szCs w:val="28"/>
        </w:rPr>
        <w:t>предусматривает определение:</w:t>
      </w:r>
    </w:p>
    <w:p w:rsidR="00570C3F" w:rsidRPr="00950BEC" w:rsidRDefault="00570C3F" w:rsidP="00950BEC">
      <w:pPr>
        <w:numPr>
          <w:ilvl w:val="0"/>
          <w:numId w:val="13"/>
        </w:numPr>
        <w:spacing w:before="100" w:beforeAutospacing="1" w:after="100" w:afterAutospacing="1" w:line="360" w:lineRule="auto"/>
        <w:ind w:left="559" w:right="51" w:firstLine="203"/>
        <w:jc w:val="both"/>
        <w:rPr>
          <w:rFonts w:ascii="Times New Roman" w:hAnsi="Times New Roman"/>
          <w:sz w:val="28"/>
          <w:szCs w:val="28"/>
        </w:rPr>
      </w:pPr>
      <w:r w:rsidRPr="00950BEC">
        <w:rPr>
          <w:rFonts w:ascii="Times New Roman" w:hAnsi="Times New Roman"/>
          <w:sz w:val="28"/>
          <w:szCs w:val="28"/>
        </w:rPr>
        <w:t>вида группы продукции;</w:t>
      </w:r>
    </w:p>
    <w:p w:rsidR="00570C3F" w:rsidRPr="00950BEC" w:rsidRDefault="00570C3F" w:rsidP="00950BEC">
      <w:pPr>
        <w:numPr>
          <w:ilvl w:val="0"/>
          <w:numId w:val="14"/>
        </w:numPr>
        <w:spacing w:before="100" w:beforeAutospacing="1" w:after="100" w:afterAutospacing="1" w:line="360" w:lineRule="auto"/>
        <w:ind w:left="559" w:right="51" w:firstLine="203"/>
        <w:jc w:val="both"/>
        <w:rPr>
          <w:rFonts w:ascii="Times New Roman" w:hAnsi="Times New Roman"/>
          <w:sz w:val="28"/>
          <w:szCs w:val="28"/>
        </w:rPr>
      </w:pPr>
      <w:r w:rsidRPr="00950BEC">
        <w:rPr>
          <w:rFonts w:ascii="Times New Roman" w:hAnsi="Times New Roman"/>
          <w:sz w:val="28"/>
          <w:szCs w:val="28"/>
        </w:rPr>
        <w:t>цели применения номенклатуры показателей качества продукции,</w:t>
      </w:r>
    </w:p>
    <w:p w:rsidR="00570C3F" w:rsidRPr="00950BEC" w:rsidRDefault="00570C3F" w:rsidP="00950BEC">
      <w:pPr>
        <w:numPr>
          <w:ilvl w:val="0"/>
          <w:numId w:val="15"/>
        </w:numPr>
        <w:spacing w:before="100" w:beforeAutospacing="1" w:after="100" w:afterAutospacing="1" w:line="360" w:lineRule="auto"/>
        <w:ind w:left="559" w:right="51" w:firstLine="203"/>
        <w:jc w:val="both"/>
        <w:rPr>
          <w:rFonts w:ascii="Times New Roman" w:hAnsi="Times New Roman"/>
          <w:sz w:val="28"/>
          <w:szCs w:val="28"/>
        </w:rPr>
      </w:pPr>
      <w:r w:rsidRPr="00950BEC">
        <w:rPr>
          <w:rFonts w:ascii="Times New Roman" w:hAnsi="Times New Roman"/>
          <w:sz w:val="28"/>
          <w:szCs w:val="28"/>
        </w:rPr>
        <w:t>исходной номенклатуры групп показателей качества;</w:t>
      </w:r>
    </w:p>
    <w:p w:rsidR="00570C3F" w:rsidRPr="00950BEC" w:rsidRDefault="00570C3F" w:rsidP="00950BEC">
      <w:pPr>
        <w:numPr>
          <w:ilvl w:val="0"/>
          <w:numId w:val="16"/>
        </w:numPr>
        <w:spacing w:before="100" w:beforeAutospacing="1" w:after="100" w:afterAutospacing="1" w:line="360" w:lineRule="auto"/>
        <w:ind w:left="559" w:right="51" w:firstLine="203"/>
        <w:jc w:val="both"/>
        <w:rPr>
          <w:rFonts w:ascii="Times New Roman" w:hAnsi="Times New Roman"/>
          <w:sz w:val="28"/>
          <w:szCs w:val="28"/>
        </w:rPr>
      </w:pPr>
      <w:r w:rsidRPr="00950BEC">
        <w:rPr>
          <w:rFonts w:ascii="Times New Roman" w:hAnsi="Times New Roman"/>
          <w:sz w:val="28"/>
          <w:szCs w:val="28"/>
        </w:rPr>
        <w:t>исходной номенклатуры показателей качества по каждой группе;</w:t>
      </w:r>
    </w:p>
    <w:p w:rsidR="00570C3F" w:rsidRPr="00950BEC" w:rsidRDefault="00570C3F" w:rsidP="00950BEC">
      <w:pPr>
        <w:numPr>
          <w:ilvl w:val="0"/>
          <w:numId w:val="17"/>
        </w:numPr>
        <w:spacing w:before="100" w:beforeAutospacing="1" w:after="100" w:afterAutospacing="1" w:line="360" w:lineRule="auto"/>
        <w:ind w:left="559" w:right="51" w:firstLine="203"/>
        <w:jc w:val="both"/>
        <w:rPr>
          <w:rFonts w:ascii="Times New Roman" w:hAnsi="Times New Roman"/>
          <w:sz w:val="28"/>
          <w:szCs w:val="28"/>
        </w:rPr>
      </w:pPr>
      <w:r w:rsidRPr="00950BEC">
        <w:rPr>
          <w:rFonts w:ascii="Times New Roman" w:hAnsi="Times New Roman"/>
          <w:sz w:val="28"/>
          <w:szCs w:val="28"/>
        </w:rPr>
        <w:t>метода выбора номенклатуры показателей качества.</w:t>
      </w:r>
    </w:p>
    <w:p w:rsidR="00570C3F" w:rsidRPr="00536136" w:rsidRDefault="00570C3F" w:rsidP="00536136">
      <w:pPr>
        <w:spacing w:before="100" w:beforeAutospacing="1" w:after="100" w:afterAutospacing="1" w:line="240" w:lineRule="auto"/>
        <w:ind w:right="75"/>
        <w:jc w:val="center"/>
        <w:rPr>
          <w:rFonts w:ascii="Times New Roman" w:hAnsi="Times New Roman"/>
          <w:b/>
          <w:sz w:val="28"/>
          <w:szCs w:val="28"/>
        </w:rPr>
      </w:pPr>
      <w:r w:rsidRPr="00536136">
        <w:rPr>
          <w:rFonts w:ascii="Times New Roman" w:hAnsi="Times New Roman"/>
          <w:b/>
          <w:sz w:val="28"/>
          <w:szCs w:val="28"/>
        </w:rPr>
        <w:t>Методы оценки конкурентоспособности товара</w:t>
      </w:r>
    </w:p>
    <w:p w:rsidR="00570C3F" w:rsidRPr="00536136" w:rsidRDefault="00570C3F" w:rsidP="00536136">
      <w:pPr>
        <w:spacing w:before="100" w:beforeAutospacing="1" w:after="100" w:afterAutospacing="1" w:line="360" w:lineRule="auto"/>
        <w:ind w:right="75"/>
        <w:jc w:val="both"/>
        <w:rPr>
          <w:rFonts w:ascii="Times New Roman" w:hAnsi="Times New Roman"/>
          <w:sz w:val="28"/>
          <w:szCs w:val="28"/>
        </w:rPr>
      </w:pPr>
      <w:r>
        <w:rPr>
          <w:rFonts w:ascii="Times New Roman" w:hAnsi="Times New Roman"/>
          <w:sz w:val="28"/>
          <w:szCs w:val="28"/>
        </w:rPr>
        <w:t xml:space="preserve">        </w:t>
      </w:r>
      <w:r w:rsidRPr="00536136">
        <w:rPr>
          <w:rFonts w:ascii="Times New Roman" w:hAnsi="Times New Roman"/>
          <w:sz w:val="28"/>
          <w:szCs w:val="28"/>
        </w:rPr>
        <w:t>В большинстве случаев расчетные способы оценки конкурентоспособности товара содержат две группы характеристик: технические показатели качества и экономические параметры, иногда применяют и нормативные параметры.</w:t>
      </w:r>
    </w:p>
    <w:p w:rsidR="00570C3F" w:rsidRPr="00536136" w:rsidRDefault="00570C3F" w:rsidP="00536136">
      <w:pPr>
        <w:spacing w:before="100" w:beforeAutospacing="1" w:after="100" w:afterAutospacing="1" w:line="360" w:lineRule="auto"/>
        <w:ind w:right="75"/>
        <w:jc w:val="both"/>
        <w:rPr>
          <w:rFonts w:ascii="Times New Roman" w:hAnsi="Times New Roman"/>
          <w:sz w:val="28"/>
          <w:szCs w:val="28"/>
        </w:rPr>
      </w:pPr>
      <w:r>
        <w:rPr>
          <w:rFonts w:ascii="Times New Roman" w:hAnsi="Times New Roman"/>
          <w:sz w:val="28"/>
          <w:szCs w:val="28"/>
        </w:rPr>
        <w:t xml:space="preserve">        </w:t>
      </w:r>
      <w:r w:rsidRPr="00536136">
        <w:rPr>
          <w:rFonts w:ascii="Times New Roman" w:hAnsi="Times New Roman"/>
          <w:sz w:val="28"/>
          <w:szCs w:val="28"/>
        </w:rPr>
        <w:t>После выбора изделия, для которого проводится оценка, на основе изучения рынка и требований покупателей определяется перечень технических, нормативных, экономических и организационных параметров, подлежащих исследованию.</w:t>
      </w:r>
    </w:p>
    <w:p w:rsidR="00570C3F" w:rsidRPr="00536136" w:rsidRDefault="00570C3F" w:rsidP="00536136">
      <w:pPr>
        <w:spacing w:before="100" w:beforeAutospacing="1" w:after="100" w:afterAutospacing="1" w:line="360" w:lineRule="auto"/>
        <w:ind w:right="75"/>
        <w:jc w:val="both"/>
        <w:rPr>
          <w:rFonts w:ascii="Times New Roman" w:hAnsi="Times New Roman"/>
          <w:sz w:val="28"/>
          <w:szCs w:val="28"/>
        </w:rPr>
      </w:pPr>
      <w:r>
        <w:rPr>
          <w:rFonts w:ascii="Times New Roman" w:hAnsi="Times New Roman"/>
          <w:sz w:val="28"/>
          <w:szCs w:val="28"/>
        </w:rPr>
        <w:t xml:space="preserve">      </w:t>
      </w:r>
      <w:r w:rsidRPr="00536136">
        <w:rPr>
          <w:rFonts w:ascii="Times New Roman" w:hAnsi="Times New Roman"/>
          <w:sz w:val="28"/>
          <w:szCs w:val="28"/>
        </w:rPr>
        <w:t>Затем осуществляется сравнение по каждой из групп параметров. Суть этого сравнения - выяснить, насколько каждый параметр товара близок к параметру гипотетического изделия, удовлетворяющего данную потребность на 100%. Инструментом сравнения здесь является единичный параметрический показатель - отношение величины параметра реального изделия к величине параме</w:t>
      </w:r>
      <w:r>
        <w:rPr>
          <w:rFonts w:ascii="Times New Roman" w:hAnsi="Times New Roman"/>
          <w:sz w:val="28"/>
          <w:szCs w:val="28"/>
        </w:rPr>
        <w:t xml:space="preserve">тра гипотетического изделия. </w:t>
      </w:r>
    </w:p>
    <w:p w:rsidR="00570C3F" w:rsidRPr="00536136" w:rsidRDefault="00570C3F" w:rsidP="00536136">
      <w:pPr>
        <w:spacing w:before="100" w:beforeAutospacing="1" w:after="100" w:afterAutospacing="1" w:line="360" w:lineRule="auto"/>
        <w:ind w:right="75"/>
        <w:jc w:val="both"/>
        <w:rPr>
          <w:rFonts w:ascii="Times New Roman" w:hAnsi="Times New Roman"/>
          <w:sz w:val="28"/>
          <w:szCs w:val="28"/>
        </w:rPr>
      </w:pPr>
      <w:r>
        <w:rPr>
          <w:rFonts w:ascii="Times New Roman" w:hAnsi="Times New Roman"/>
          <w:sz w:val="28"/>
          <w:szCs w:val="28"/>
        </w:rPr>
        <w:t xml:space="preserve">        </w:t>
      </w:r>
      <w:r w:rsidRPr="00536136">
        <w:rPr>
          <w:rFonts w:ascii="Times New Roman" w:hAnsi="Times New Roman"/>
          <w:sz w:val="28"/>
          <w:szCs w:val="28"/>
        </w:rPr>
        <w:t>На основе единичных показателей проводится подсчет групповых показателей, которые в количественной форме выражают различие между анализируемым товаром в количественной форме выражают различие между анализируемым товаром и потребностью, то есть позволяют судить о степени ее удовлетворения. Затем проводится расчет интегрального показателя, представляющего собой численную характеристику, конкурентоспособности анализируемого товара по всем группам параметров.</w:t>
      </w:r>
    </w:p>
    <w:p w:rsidR="00570C3F" w:rsidRPr="00536136" w:rsidRDefault="00570C3F" w:rsidP="00536136">
      <w:pPr>
        <w:spacing w:before="100" w:beforeAutospacing="1" w:after="100" w:afterAutospacing="1" w:line="360" w:lineRule="auto"/>
        <w:ind w:right="75"/>
        <w:jc w:val="both"/>
        <w:rPr>
          <w:rFonts w:ascii="Times New Roman" w:hAnsi="Times New Roman"/>
          <w:sz w:val="28"/>
          <w:szCs w:val="28"/>
        </w:rPr>
      </w:pPr>
      <w:r>
        <w:rPr>
          <w:rFonts w:ascii="Times New Roman" w:hAnsi="Times New Roman"/>
          <w:sz w:val="28"/>
          <w:szCs w:val="28"/>
        </w:rPr>
        <w:t xml:space="preserve">        </w:t>
      </w:r>
      <w:r w:rsidRPr="00536136">
        <w:rPr>
          <w:rFonts w:ascii="Times New Roman" w:hAnsi="Times New Roman"/>
          <w:sz w:val="28"/>
          <w:szCs w:val="28"/>
        </w:rPr>
        <w:t>Остановимся подробнее на основных моментах анализа конкурентоспособности. Его основа - постоянное изучение рынка как до начала программы создания изделия, так и в ходе ее реализации. Главная задача такого исследования - выделение и анализ той группы факторов, которые влияют на формирование cпрoca в определенном сегменте.</w:t>
      </w:r>
    </w:p>
    <w:p w:rsidR="00570C3F" w:rsidRPr="00536136" w:rsidRDefault="00570C3F" w:rsidP="00536136">
      <w:pPr>
        <w:spacing w:before="100" w:beforeAutospacing="1" w:after="100" w:afterAutospacing="1" w:line="360" w:lineRule="auto"/>
        <w:ind w:right="75"/>
        <w:jc w:val="both"/>
        <w:rPr>
          <w:rFonts w:ascii="Times New Roman" w:hAnsi="Times New Roman"/>
          <w:sz w:val="28"/>
          <w:szCs w:val="28"/>
        </w:rPr>
      </w:pPr>
      <w:r w:rsidRPr="00536136">
        <w:rPr>
          <w:rFonts w:ascii="Times New Roman" w:hAnsi="Times New Roman"/>
          <w:sz w:val="28"/>
          <w:szCs w:val="28"/>
        </w:rPr>
        <w:t>Всякое изделие обладает комплексом свойств, определяющих степень его при годности к использованию в конкретных условиях. Для того чтобы объективно оценить конкурентоспособность своего товара, производитель должен при анализе использовать те же критерии, которыми оперирует потребитель. Только в таком случае можно ожидать, что оценка, данная товару производителем, совпадает с мнением покупателя. Однако для производителя этот вопрос стоит несколько шире, прежде всего он должен оценить принципиальную возможность реализации своего товара на данном рынке, то есть уровень нормативных параметров.</w:t>
      </w:r>
    </w:p>
    <w:p w:rsidR="00570C3F" w:rsidRPr="00536136" w:rsidRDefault="00570C3F" w:rsidP="00536136">
      <w:pPr>
        <w:spacing w:before="100" w:beforeAutospacing="1" w:after="100" w:afterAutospacing="1" w:line="360" w:lineRule="auto"/>
        <w:ind w:right="75"/>
        <w:jc w:val="both"/>
        <w:rPr>
          <w:rFonts w:ascii="Times New Roman" w:hAnsi="Times New Roman"/>
          <w:sz w:val="28"/>
          <w:szCs w:val="28"/>
        </w:rPr>
      </w:pPr>
      <w:r>
        <w:rPr>
          <w:rFonts w:ascii="Times New Roman" w:hAnsi="Times New Roman"/>
          <w:sz w:val="28"/>
          <w:szCs w:val="28"/>
        </w:rPr>
        <w:t xml:space="preserve">       </w:t>
      </w:r>
      <w:r w:rsidRPr="00536136">
        <w:rPr>
          <w:rFonts w:ascii="Times New Roman" w:hAnsi="Times New Roman"/>
          <w:sz w:val="28"/>
          <w:szCs w:val="28"/>
        </w:rPr>
        <w:t>Определение принципиальной возможности начинается, с оценки патентной чистоты, которая отражает степень воплощения в изделии научно-технических решений, не подпадающих под действие патентов, выданных в стране потребителя. Однако такой пара метр позволяет судить лишь о наличии или отсутствии препятствий для реализации товара и не определяет сам уровень его потребительских свойств с точки зрения покупателя. Если в изделии имеются составные части, не обладающие патентной частотой, то дальнейший анализ конкурентоспособности целесообразно проводить лишь после разработки мер, направленных на обеспечение патентной чистоты.</w:t>
      </w:r>
    </w:p>
    <w:p w:rsidR="00570C3F" w:rsidRPr="00536136" w:rsidRDefault="00570C3F" w:rsidP="00536136">
      <w:pPr>
        <w:spacing w:before="100" w:beforeAutospacing="1" w:after="100" w:afterAutospacing="1" w:line="360" w:lineRule="auto"/>
        <w:ind w:right="75"/>
        <w:jc w:val="both"/>
        <w:rPr>
          <w:rFonts w:ascii="Times New Roman" w:hAnsi="Times New Roman"/>
          <w:sz w:val="28"/>
          <w:szCs w:val="28"/>
        </w:rPr>
      </w:pPr>
      <w:r>
        <w:rPr>
          <w:rFonts w:ascii="Times New Roman" w:hAnsi="Times New Roman"/>
          <w:sz w:val="28"/>
          <w:szCs w:val="28"/>
        </w:rPr>
        <w:t xml:space="preserve">       </w:t>
      </w:r>
      <w:r w:rsidRPr="00536136">
        <w:rPr>
          <w:rFonts w:ascii="Times New Roman" w:hAnsi="Times New Roman"/>
          <w:sz w:val="28"/>
          <w:szCs w:val="28"/>
        </w:rPr>
        <w:t>Затем выясняется соответствие параметров анализируемого товара обязательным нормам. В случае несоответствия им товар не мож</w:t>
      </w:r>
      <w:r>
        <w:rPr>
          <w:rFonts w:ascii="Times New Roman" w:hAnsi="Times New Roman"/>
          <w:sz w:val="28"/>
          <w:szCs w:val="28"/>
        </w:rPr>
        <w:t>ет использоваться для удо</w:t>
      </w:r>
      <w:r w:rsidRPr="00536136">
        <w:rPr>
          <w:rFonts w:ascii="Times New Roman" w:hAnsi="Times New Roman"/>
          <w:sz w:val="28"/>
          <w:szCs w:val="28"/>
        </w:rPr>
        <w:t>влетворения существующей потребности. Следовательно, если хотя бы один из нормативных параметров изделия не соответствует уровню, предписанному действующими нормами, то товар неконкурентоспособен независимо от результатов сравнения</w:t>
      </w:r>
      <w:r>
        <w:rPr>
          <w:rFonts w:ascii="Times New Roman" w:hAnsi="Times New Roman"/>
          <w:sz w:val="28"/>
          <w:szCs w:val="28"/>
        </w:rPr>
        <w:t xml:space="preserve"> по другим параметрам. </w:t>
      </w:r>
    </w:p>
    <w:p w:rsidR="00570C3F" w:rsidRPr="00536136" w:rsidRDefault="00570C3F" w:rsidP="00536136">
      <w:pPr>
        <w:spacing w:before="100" w:beforeAutospacing="1" w:after="100" w:afterAutospacing="1" w:line="360" w:lineRule="auto"/>
        <w:ind w:right="75"/>
        <w:jc w:val="both"/>
        <w:rPr>
          <w:rFonts w:ascii="Times New Roman" w:hAnsi="Times New Roman"/>
          <w:sz w:val="28"/>
          <w:szCs w:val="28"/>
        </w:rPr>
      </w:pPr>
      <w:r>
        <w:rPr>
          <w:rFonts w:ascii="Times New Roman" w:hAnsi="Times New Roman"/>
          <w:sz w:val="28"/>
          <w:szCs w:val="28"/>
        </w:rPr>
        <w:t xml:space="preserve">        </w:t>
      </w:r>
      <w:r w:rsidRPr="00536136">
        <w:rPr>
          <w:rFonts w:ascii="Times New Roman" w:hAnsi="Times New Roman"/>
          <w:sz w:val="28"/>
          <w:szCs w:val="28"/>
        </w:rPr>
        <w:t>Учет нормативных параметров при оценке конкурентоспособности проводится с помощью показателя, который принимает лишь два значения: 1 и 0. Если товар соответствует нормам, то показатель равен 1, если не соответствует, то он равен 0.</w:t>
      </w:r>
    </w:p>
    <w:p w:rsidR="00570C3F" w:rsidRPr="00536136" w:rsidRDefault="00570C3F" w:rsidP="00536136">
      <w:pPr>
        <w:spacing w:before="100" w:beforeAutospacing="1" w:after="100" w:afterAutospacing="1" w:line="360" w:lineRule="auto"/>
        <w:ind w:right="75"/>
        <w:jc w:val="both"/>
        <w:rPr>
          <w:rFonts w:ascii="Times New Roman" w:hAnsi="Times New Roman"/>
          <w:sz w:val="28"/>
          <w:szCs w:val="28"/>
        </w:rPr>
      </w:pPr>
      <w:r>
        <w:rPr>
          <w:rFonts w:ascii="Times New Roman" w:hAnsi="Times New Roman"/>
          <w:sz w:val="28"/>
          <w:szCs w:val="28"/>
        </w:rPr>
        <w:t xml:space="preserve">       </w:t>
      </w:r>
      <w:r w:rsidRPr="00536136">
        <w:rPr>
          <w:rFonts w:ascii="Times New Roman" w:hAnsi="Times New Roman"/>
          <w:sz w:val="28"/>
          <w:szCs w:val="28"/>
        </w:rPr>
        <w:t>С техническими параметрами связан первый шаг потребителя к покупке товара, заключающийся в отборе изделия как потенциального "кандидата" на приобретение. Этот шаг может состояться, если анализ параметров товара показывает, что он удовлетворяет существующую потребность и может принести необходимый полезный эффект. Если потребитель не найдет на рынке товара, полностью отвечающего потребности, он будет вынужден скорректировать свои требования с учетом существующего предложения. Естественно, что при этом потребитель, прежде всего, отбросит самые, с его точки зрения, несущественные требования и будет корректировать их до тех пор, пока они не совпадут с набором технических параметров, по крайней мере, у одного из предлагаемых товаров. Как правило, оценка конкурентоспособности товара осуществляется дифференциальным, комплексным или смешанным методом.</w:t>
      </w:r>
    </w:p>
    <w:p w:rsidR="00570C3F" w:rsidRPr="00536136" w:rsidRDefault="00570C3F" w:rsidP="00536136">
      <w:pPr>
        <w:spacing w:before="100" w:beforeAutospacing="1" w:after="100" w:afterAutospacing="1" w:line="360" w:lineRule="auto"/>
        <w:ind w:right="75"/>
        <w:jc w:val="both"/>
        <w:rPr>
          <w:rFonts w:ascii="Times New Roman" w:hAnsi="Times New Roman"/>
          <w:sz w:val="28"/>
          <w:szCs w:val="28"/>
        </w:rPr>
      </w:pPr>
      <w:r>
        <w:rPr>
          <w:rFonts w:ascii="Times New Roman" w:hAnsi="Times New Roman"/>
          <w:sz w:val="28"/>
          <w:szCs w:val="28"/>
        </w:rPr>
        <w:t xml:space="preserve">        </w:t>
      </w:r>
      <w:r w:rsidRPr="00536136">
        <w:rPr>
          <w:rFonts w:ascii="Times New Roman" w:hAnsi="Times New Roman"/>
          <w:sz w:val="28"/>
          <w:szCs w:val="28"/>
        </w:rPr>
        <w:t>Дифференциальный метод основан на использовании единичных параметров анализируемого товара и базы сравнения и их сопоставлении.</w:t>
      </w:r>
    </w:p>
    <w:p w:rsidR="00570C3F" w:rsidRPr="00536136" w:rsidRDefault="00570C3F" w:rsidP="00536136">
      <w:pPr>
        <w:spacing w:before="100" w:beforeAutospacing="1" w:after="100" w:afterAutospacing="1" w:line="360" w:lineRule="auto"/>
        <w:ind w:right="75"/>
        <w:jc w:val="both"/>
        <w:rPr>
          <w:rFonts w:ascii="Times New Roman" w:hAnsi="Times New Roman"/>
          <w:sz w:val="28"/>
          <w:szCs w:val="28"/>
        </w:rPr>
      </w:pPr>
      <w:r>
        <w:rPr>
          <w:rFonts w:ascii="Times New Roman" w:hAnsi="Times New Roman"/>
          <w:sz w:val="28"/>
          <w:szCs w:val="28"/>
        </w:rPr>
        <w:t xml:space="preserve">       </w:t>
      </w:r>
      <w:r w:rsidRPr="00536136">
        <w:rPr>
          <w:rFonts w:ascii="Times New Roman" w:hAnsi="Times New Roman"/>
          <w:sz w:val="28"/>
          <w:szCs w:val="28"/>
        </w:rPr>
        <w:t>Если при оценке по техническим и экономическим характеристикам базовые значения установлены нормативно-технической документацией или договорами, то единичный показатель может быть меньше или равен 1. В случае, когда анализируемый товар имеет характеристику, значение которой превышает потребности, указанное повышение не будет оцениваться потребителем как преимущество, единичный показатель по данному параметру не может иметь значения больше 1 и при расчетах должна использоваться минимальная из двух величин: 1 или фактическое значение этого показателя.</w:t>
      </w:r>
    </w:p>
    <w:p w:rsidR="00570C3F" w:rsidRPr="00536136" w:rsidRDefault="00570C3F" w:rsidP="00536136">
      <w:pPr>
        <w:spacing w:before="100" w:beforeAutospacing="1" w:after="100" w:afterAutospacing="1" w:line="360" w:lineRule="auto"/>
        <w:ind w:right="75"/>
        <w:jc w:val="both"/>
        <w:rPr>
          <w:rFonts w:ascii="Times New Roman" w:hAnsi="Times New Roman"/>
          <w:sz w:val="28"/>
          <w:szCs w:val="28"/>
        </w:rPr>
      </w:pPr>
      <w:r>
        <w:rPr>
          <w:rFonts w:ascii="Times New Roman" w:hAnsi="Times New Roman"/>
          <w:sz w:val="28"/>
          <w:szCs w:val="28"/>
        </w:rPr>
        <w:t xml:space="preserve">        </w:t>
      </w:r>
      <w:r w:rsidRPr="00536136">
        <w:rPr>
          <w:rFonts w:ascii="Times New Roman" w:hAnsi="Times New Roman"/>
          <w:sz w:val="28"/>
          <w:szCs w:val="28"/>
        </w:rPr>
        <w:t>При оценке по нормативным параметрам единичный показатель принимает только два значения: 1 или 0. Если анализируемый товар соответствует обязательным нормам и стандартам, показатель равен 1, если мет, то показатель</w:t>
      </w:r>
    </w:p>
    <w:p w:rsidR="00570C3F" w:rsidRPr="00536136" w:rsidRDefault="00570C3F" w:rsidP="00536136">
      <w:pPr>
        <w:spacing w:before="100" w:beforeAutospacing="1" w:after="100" w:afterAutospacing="1" w:line="360" w:lineRule="auto"/>
        <w:ind w:right="75"/>
        <w:jc w:val="both"/>
        <w:rPr>
          <w:rFonts w:ascii="Times New Roman" w:hAnsi="Times New Roman"/>
          <w:sz w:val="28"/>
          <w:szCs w:val="28"/>
        </w:rPr>
      </w:pPr>
      <w:r>
        <w:rPr>
          <w:rFonts w:ascii="Times New Roman" w:hAnsi="Times New Roman"/>
          <w:sz w:val="28"/>
          <w:szCs w:val="28"/>
        </w:rPr>
        <w:t xml:space="preserve">        </w:t>
      </w:r>
      <w:r w:rsidRPr="00536136">
        <w:rPr>
          <w:rFonts w:ascii="Times New Roman" w:hAnsi="Times New Roman"/>
          <w:sz w:val="28"/>
          <w:szCs w:val="28"/>
        </w:rPr>
        <w:t>В большинстве случаев дифференциальный метод позволяет лишь констатировать факт конкурентоспособности анализируемого товара или наличия у него недостатков по сравнению с товаром-аналогом. Он не учитывает влияния каждого параметра на предпочтение потребителя при выборе товара. Для устранения этого недостатка используется комплексный метод оценки конкурентоспособности.</w:t>
      </w:r>
    </w:p>
    <w:p w:rsidR="00570C3F" w:rsidRPr="00536136" w:rsidRDefault="00570C3F" w:rsidP="00536136">
      <w:pPr>
        <w:spacing w:before="100" w:beforeAutospacing="1" w:after="100" w:afterAutospacing="1" w:line="360" w:lineRule="auto"/>
        <w:ind w:right="75"/>
        <w:jc w:val="both"/>
        <w:rPr>
          <w:rFonts w:ascii="Times New Roman" w:hAnsi="Times New Roman"/>
          <w:sz w:val="28"/>
          <w:szCs w:val="28"/>
        </w:rPr>
      </w:pPr>
      <w:r>
        <w:rPr>
          <w:rFonts w:ascii="Times New Roman" w:hAnsi="Times New Roman"/>
          <w:sz w:val="28"/>
          <w:szCs w:val="28"/>
        </w:rPr>
        <w:t xml:space="preserve">        </w:t>
      </w:r>
      <w:r w:rsidRPr="00536136">
        <w:rPr>
          <w:rFonts w:ascii="Times New Roman" w:hAnsi="Times New Roman"/>
          <w:sz w:val="28"/>
          <w:szCs w:val="28"/>
        </w:rPr>
        <w:t>Комплексный метод оценки конкурентоспособности товара основывается на применении комплексных показателей или сопоставлении удельных полезных эффектов анализируемого товара и образца.</w:t>
      </w:r>
    </w:p>
    <w:p w:rsidR="00570C3F" w:rsidRPr="00536136" w:rsidRDefault="00570C3F" w:rsidP="00536136">
      <w:pPr>
        <w:spacing w:before="100" w:beforeAutospacing="1" w:after="100" w:afterAutospacing="1" w:line="360" w:lineRule="auto"/>
        <w:ind w:right="75"/>
        <w:jc w:val="both"/>
        <w:rPr>
          <w:rFonts w:ascii="Times New Roman" w:hAnsi="Times New Roman"/>
          <w:sz w:val="28"/>
          <w:szCs w:val="28"/>
        </w:rPr>
      </w:pPr>
      <w:r>
        <w:rPr>
          <w:rFonts w:ascii="Times New Roman" w:hAnsi="Times New Roman"/>
          <w:sz w:val="28"/>
          <w:szCs w:val="28"/>
        </w:rPr>
        <w:t xml:space="preserve">        </w:t>
      </w:r>
      <w:r w:rsidRPr="00536136">
        <w:rPr>
          <w:rFonts w:ascii="Times New Roman" w:hAnsi="Times New Roman"/>
          <w:sz w:val="28"/>
          <w:szCs w:val="28"/>
        </w:rPr>
        <w:t xml:space="preserve">Комплексный показатель по техническим параметрам представляет собой сумму произведений технических параметров и их весомостей. Для определения весомости каждого технического параметра в общем наборе используют экспертные оценки, основанные на результатах маркетинговых исследований. Этот комплексный показатель характеризует степень соответствия данного товара существующей потребности по всему набору технических параметров. Чем он выше, тем в целом полнее удовлетворяются запросы потребителей. </w:t>
      </w:r>
    </w:p>
    <w:p w:rsidR="00570C3F" w:rsidRPr="00536136" w:rsidRDefault="00570C3F" w:rsidP="00536136">
      <w:pPr>
        <w:spacing w:before="100" w:beforeAutospacing="1" w:after="100" w:afterAutospacing="1" w:line="360" w:lineRule="auto"/>
        <w:ind w:right="75"/>
        <w:jc w:val="both"/>
        <w:rPr>
          <w:rFonts w:ascii="Times New Roman" w:hAnsi="Times New Roman"/>
          <w:sz w:val="28"/>
          <w:szCs w:val="28"/>
        </w:rPr>
      </w:pPr>
      <w:r>
        <w:rPr>
          <w:rFonts w:ascii="Times New Roman" w:hAnsi="Times New Roman"/>
          <w:sz w:val="28"/>
          <w:szCs w:val="28"/>
        </w:rPr>
        <w:t xml:space="preserve">       </w:t>
      </w:r>
      <w:r w:rsidRPr="00536136">
        <w:rPr>
          <w:rFonts w:ascii="Times New Roman" w:hAnsi="Times New Roman"/>
          <w:sz w:val="28"/>
          <w:szCs w:val="28"/>
        </w:rPr>
        <w:t>Расчет комплексного показателя по экономическим параметрам производится на основе определения полных затрат потребителя на приобретение и эксплуатацию товара.</w:t>
      </w:r>
    </w:p>
    <w:p w:rsidR="00570C3F" w:rsidRPr="00536136" w:rsidRDefault="00570C3F" w:rsidP="00536136">
      <w:pPr>
        <w:spacing w:before="100" w:beforeAutospacing="1" w:after="100" w:afterAutospacing="1" w:line="360" w:lineRule="auto"/>
        <w:ind w:right="75"/>
        <w:jc w:val="both"/>
        <w:rPr>
          <w:rFonts w:ascii="Times New Roman" w:hAnsi="Times New Roman"/>
          <w:sz w:val="28"/>
          <w:szCs w:val="28"/>
        </w:rPr>
      </w:pPr>
      <w:r>
        <w:rPr>
          <w:rFonts w:ascii="Times New Roman" w:hAnsi="Times New Roman"/>
          <w:sz w:val="28"/>
          <w:szCs w:val="28"/>
        </w:rPr>
        <w:t xml:space="preserve">        </w:t>
      </w:r>
      <w:r w:rsidRPr="00536136">
        <w:rPr>
          <w:rFonts w:ascii="Times New Roman" w:hAnsi="Times New Roman"/>
          <w:sz w:val="28"/>
          <w:szCs w:val="28"/>
        </w:rPr>
        <w:t>Полные затраты потребителя определяются как сумма единовременных затрат на приобретение продукции и затрат на ее эксплуатацию за период службы. Величина срока службы для изделий промышленного назначения принимается равной амортизационному периоду. Для продукции потребительского назначения оценка срока службы должна проводиться на основе сведений о фактических сроках службы аналогичных изделий, а также скорости морального старения товаров данного класса.</w:t>
      </w:r>
    </w:p>
    <w:p w:rsidR="00570C3F" w:rsidRPr="00536136" w:rsidRDefault="00570C3F" w:rsidP="00536136">
      <w:pPr>
        <w:spacing w:before="100" w:beforeAutospacing="1" w:after="100" w:afterAutospacing="1" w:line="360" w:lineRule="auto"/>
        <w:ind w:right="75"/>
        <w:jc w:val="both"/>
        <w:rPr>
          <w:rFonts w:ascii="Times New Roman" w:hAnsi="Times New Roman"/>
          <w:sz w:val="28"/>
          <w:szCs w:val="28"/>
        </w:rPr>
      </w:pPr>
      <w:r>
        <w:rPr>
          <w:rFonts w:ascii="Times New Roman" w:hAnsi="Times New Roman"/>
          <w:sz w:val="28"/>
          <w:szCs w:val="28"/>
        </w:rPr>
        <w:t xml:space="preserve">        </w:t>
      </w:r>
      <w:r w:rsidRPr="00536136">
        <w:rPr>
          <w:rFonts w:ascii="Times New Roman" w:hAnsi="Times New Roman"/>
          <w:sz w:val="28"/>
          <w:szCs w:val="28"/>
        </w:rPr>
        <w:t>Смешанный метод оценки конкурентоспособности товара представляет собой сочетание дифференциального и комплексного методов. При смешанном методе используется часть параметров, рассчитанных дифференциальным методом, и часть параметров, рассчитанных комплексным методом.</w:t>
      </w:r>
    </w:p>
    <w:p w:rsidR="00570C3F" w:rsidRPr="00536136" w:rsidRDefault="00570C3F" w:rsidP="00536136">
      <w:pPr>
        <w:spacing w:before="100" w:beforeAutospacing="1" w:after="100" w:afterAutospacing="1" w:line="360" w:lineRule="auto"/>
        <w:ind w:right="75"/>
        <w:jc w:val="both"/>
        <w:rPr>
          <w:rFonts w:ascii="Times New Roman" w:hAnsi="Times New Roman"/>
          <w:sz w:val="28"/>
          <w:szCs w:val="28"/>
        </w:rPr>
      </w:pPr>
      <w:r>
        <w:rPr>
          <w:rFonts w:ascii="Times New Roman" w:hAnsi="Times New Roman"/>
          <w:sz w:val="28"/>
          <w:szCs w:val="28"/>
        </w:rPr>
        <w:t xml:space="preserve">        </w:t>
      </w:r>
      <w:r w:rsidRPr="00536136">
        <w:rPr>
          <w:rFonts w:ascii="Times New Roman" w:hAnsi="Times New Roman"/>
          <w:sz w:val="28"/>
          <w:szCs w:val="28"/>
        </w:rPr>
        <w:t>Приведенные методы оценки конкурентоспособности товара являются общеупотребительными и часто встречаются в отечественной литературе. Им присущ ряд ограничений. Следует отметить, что с их помощью рассчитывается конкурентоспособность одного объекта относительно другого, а не уровень конкурентоспособности объекта вообще. Невозможно оценить степень влияния на конкурентоспособность товара факторов, не поддающихся количественной оценке. Существует определенная сложность выбора базы сравнения, особенно, в случаях, когда в качестве таковой необходимо принять лучший и существующих образцов. Для этого надо либо предварительно сравнивать образцы между собой, либо осуществить интуитивный выбор, Можно брать в качестве базы сравнения лидера по продажам, но ин формация о нем часто труднособираема, особенно когда речь идет товарах широкого потребления, которые распространяются по многим каналам сбыта.</w:t>
      </w:r>
    </w:p>
    <w:p w:rsidR="00570C3F" w:rsidRPr="00536136" w:rsidRDefault="00570C3F" w:rsidP="00536136">
      <w:pPr>
        <w:spacing w:before="100" w:beforeAutospacing="1" w:after="100" w:afterAutospacing="1" w:line="360" w:lineRule="auto"/>
        <w:ind w:right="75"/>
        <w:jc w:val="both"/>
        <w:rPr>
          <w:rFonts w:ascii="Times New Roman" w:hAnsi="Times New Roman"/>
          <w:sz w:val="28"/>
          <w:szCs w:val="28"/>
        </w:rPr>
      </w:pPr>
      <w:r>
        <w:rPr>
          <w:rFonts w:ascii="Times New Roman" w:hAnsi="Times New Roman"/>
          <w:sz w:val="28"/>
          <w:szCs w:val="28"/>
        </w:rPr>
        <w:t xml:space="preserve">         </w:t>
      </w:r>
      <w:r w:rsidRPr="00536136">
        <w:rPr>
          <w:rFonts w:ascii="Times New Roman" w:hAnsi="Times New Roman"/>
          <w:sz w:val="28"/>
          <w:szCs w:val="28"/>
        </w:rPr>
        <w:t xml:space="preserve">Существенный недостаток этих методов состоит также в том, что потребительские свойства товара и их набор определяются без учета мнения потребителя. В соответствии с ними предполагается, что улучшение любой из характеристик товара автоматически повышает его конкурентоспособность. Однако улучшение характеристик товар по сравнению с базовым образцом не всегда гарантирует появление конкурентных преимуществ, поскольку в реальной жизни решающая роль в оценке преимуществ или недостатков товара принадлежит потребителю. </w:t>
      </w:r>
    </w:p>
    <w:p w:rsidR="00570C3F" w:rsidRPr="00536136" w:rsidRDefault="00570C3F" w:rsidP="00536136">
      <w:pPr>
        <w:spacing w:before="100" w:beforeAutospacing="1" w:after="100" w:afterAutospacing="1" w:line="360" w:lineRule="auto"/>
        <w:ind w:right="75"/>
        <w:jc w:val="both"/>
        <w:rPr>
          <w:rFonts w:ascii="Times New Roman" w:hAnsi="Times New Roman"/>
          <w:sz w:val="28"/>
          <w:szCs w:val="28"/>
        </w:rPr>
      </w:pPr>
      <w:r>
        <w:rPr>
          <w:rFonts w:ascii="Times New Roman" w:hAnsi="Times New Roman"/>
          <w:sz w:val="28"/>
          <w:szCs w:val="28"/>
        </w:rPr>
        <w:t xml:space="preserve">        </w:t>
      </w:r>
      <w:r w:rsidRPr="00536136">
        <w:rPr>
          <w:rFonts w:ascii="Times New Roman" w:hAnsi="Times New Roman"/>
          <w:sz w:val="28"/>
          <w:szCs w:val="28"/>
        </w:rPr>
        <w:t>Следует также учитывать, что потребители на рынке не выступают единым целым - они по-разному реагируют даже на один и тот же товар. Это имеет значение при оценке конкурентоспособности товаров, В ряде случаев для оценки конкурентной позиции отдельных товаров на рынках используют матричный метод. Для этого применяют два показателя: качество и цену.</w:t>
      </w:r>
    </w:p>
    <w:p w:rsidR="00570C3F" w:rsidRDefault="00570C3F" w:rsidP="00536136">
      <w:pPr>
        <w:spacing w:before="100" w:beforeAutospacing="1" w:after="100" w:afterAutospacing="1" w:line="360" w:lineRule="auto"/>
        <w:ind w:right="75"/>
        <w:jc w:val="both"/>
        <w:rPr>
          <w:rFonts w:ascii="Times New Roman" w:hAnsi="Times New Roman"/>
          <w:sz w:val="28"/>
          <w:szCs w:val="28"/>
        </w:rPr>
      </w:pPr>
      <w:r>
        <w:rPr>
          <w:rFonts w:ascii="Times New Roman" w:hAnsi="Times New Roman"/>
          <w:sz w:val="28"/>
          <w:szCs w:val="28"/>
        </w:rPr>
        <w:t xml:space="preserve">        </w:t>
      </w:r>
      <w:r w:rsidRPr="00536136">
        <w:rPr>
          <w:rFonts w:ascii="Times New Roman" w:hAnsi="Times New Roman"/>
          <w:sz w:val="28"/>
          <w:szCs w:val="28"/>
        </w:rPr>
        <w:t>Рекомендуется такую оценку осуществлять в следующей последовательности:</w:t>
      </w:r>
    </w:p>
    <w:p w:rsidR="00570C3F" w:rsidRPr="00536136" w:rsidRDefault="00570C3F" w:rsidP="00536136">
      <w:pPr>
        <w:spacing w:before="100" w:beforeAutospacing="1" w:after="100" w:afterAutospacing="1" w:line="360" w:lineRule="auto"/>
        <w:ind w:right="75"/>
        <w:jc w:val="both"/>
        <w:rPr>
          <w:rFonts w:ascii="Times New Roman" w:hAnsi="Times New Roman"/>
          <w:sz w:val="28"/>
          <w:szCs w:val="28"/>
        </w:rPr>
      </w:pPr>
      <w:r>
        <w:rPr>
          <w:rFonts w:ascii="Times New Roman" w:hAnsi="Times New Roman"/>
          <w:sz w:val="28"/>
          <w:szCs w:val="28"/>
        </w:rPr>
        <w:t xml:space="preserve">     1. </w:t>
      </w:r>
      <w:r w:rsidRPr="00536136">
        <w:rPr>
          <w:rFonts w:ascii="Times New Roman" w:hAnsi="Times New Roman"/>
          <w:sz w:val="28"/>
          <w:szCs w:val="28"/>
        </w:rPr>
        <w:t>Анализируемые товары и товары главных конкурентов на исследуемом рынке оцениваются по двум критериям: интегральному показателю, характеризующему уровень потребительских свойств товара, и цене. В случае, когда имеется ограниченное число ведущих показателей, возможно использование отдельных показателей качества и цены.</w:t>
      </w:r>
    </w:p>
    <w:p w:rsidR="00570C3F" w:rsidRPr="00536136" w:rsidRDefault="00570C3F" w:rsidP="00536136">
      <w:pPr>
        <w:spacing w:before="100" w:beforeAutospacing="1" w:after="100" w:afterAutospacing="1" w:line="360" w:lineRule="auto"/>
        <w:ind w:right="75"/>
        <w:jc w:val="both"/>
        <w:rPr>
          <w:rFonts w:ascii="Times New Roman" w:hAnsi="Times New Roman"/>
          <w:sz w:val="28"/>
          <w:szCs w:val="28"/>
        </w:rPr>
      </w:pPr>
      <w:r>
        <w:rPr>
          <w:rFonts w:ascii="Times New Roman" w:hAnsi="Times New Roman"/>
          <w:sz w:val="28"/>
          <w:szCs w:val="28"/>
        </w:rPr>
        <w:t xml:space="preserve">     </w:t>
      </w:r>
      <w:r w:rsidRPr="00536136">
        <w:rPr>
          <w:rFonts w:ascii="Times New Roman" w:hAnsi="Times New Roman"/>
          <w:sz w:val="28"/>
          <w:szCs w:val="28"/>
        </w:rPr>
        <w:t>2. Все исследуемые товары наносятся на поле матрицы: "качество-цена". В случае необходимости можно использовать и третью координату - объем реализации (радиус окружности).</w:t>
      </w:r>
    </w:p>
    <w:p w:rsidR="00570C3F" w:rsidRPr="00536136" w:rsidRDefault="00570C3F" w:rsidP="00536136">
      <w:pPr>
        <w:spacing w:before="100" w:beforeAutospacing="1" w:after="100" w:afterAutospacing="1" w:line="360" w:lineRule="auto"/>
        <w:ind w:right="75"/>
        <w:jc w:val="both"/>
        <w:rPr>
          <w:rFonts w:ascii="Times New Roman" w:hAnsi="Times New Roman"/>
          <w:sz w:val="28"/>
          <w:szCs w:val="28"/>
        </w:rPr>
      </w:pPr>
      <w:r>
        <w:rPr>
          <w:rFonts w:ascii="Times New Roman" w:hAnsi="Times New Roman"/>
          <w:sz w:val="28"/>
          <w:szCs w:val="28"/>
        </w:rPr>
        <w:t xml:space="preserve">     </w:t>
      </w:r>
      <w:r w:rsidRPr="00536136">
        <w:rPr>
          <w:rFonts w:ascii="Times New Roman" w:hAnsi="Times New Roman"/>
          <w:sz w:val="28"/>
          <w:szCs w:val="28"/>
        </w:rPr>
        <w:t>3. Для всей совокупности анализируемых товаров определяется среднее значение показателя, характеризующего уровень потребительских свойств товара, и цены. Затем проводятся линии, характеризующие эти средние значения.</w:t>
      </w:r>
    </w:p>
    <w:p w:rsidR="00570C3F" w:rsidRPr="00536136" w:rsidRDefault="00570C3F" w:rsidP="00536136">
      <w:pPr>
        <w:spacing w:before="100" w:beforeAutospacing="1" w:after="100" w:afterAutospacing="1" w:line="360" w:lineRule="auto"/>
        <w:ind w:right="75"/>
        <w:jc w:val="both"/>
        <w:rPr>
          <w:rFonts w:ascii="Times New Roman" w:hAnsi="Times New Roman"/>
          <w:sz w:val="28"/>
          <w:szCs w:val="28"/>
        </w:rPr>
      </w:pPr>
      <w:r>
        <w:rPr>
          <w:rFonts w:ascii="Times New Roman" w:hAnsi="Times New Roman"/>
          <w:sz w:val="28"/>
          <w:szCs w:val="28"/>
        </w:rPr>
        <w:t xml:space="preserve">     </w:t>
      </w:r>
      <w:r w:rsidRPr="00536136">
        <w:rPr>
          <w:rFonts w:ascii="Times New Roman" w:hAnsi="Times New Roman"/>
          <w:sz w:val="28"/>
          <w:szCs w:val="28"/>
        </w:rPr>
        <w:t>4. Подобная процедура осуществляется для всех важнейших рынков.</w:t>
      </w:r>
    </w:p>
    <w:p w:rsidR="00570C3F" w:rsidRPr="00536136" w:rsidRDefault="00570C3F" w:rsidP="00536136">
      <w:pPr>
        <w:spacing w:before="100" w:beforeAutospacing="1" w:after="100" w:afterAutospacing="1" w:line="360" w:lineRule="auto"/>
        <w:ind w:right="75"/>
        <w:jc w:val="both"/>
        <w:rPr>
          <w:rFonts w:ascii="Times New Roman" w:hAnsi="Times New Roman"/>
          <w:sz w:val="28"/>
          <w:szCs w:val="28"/>
        </w:rPr>
      </w:pPr>
      <w:r>
        <w:rPr>
          <w:rFonts w:ascii="Times New Roman" w:hAnsi="Times New Roman"/>
          <w:sz w:val="28"/>
          <w:szCs w:val="28"/>
        </w:rPr>
        <w:t xml:space="preserve">     </w:t>
      </w:r>
      <w:r w:rsidRPr="00536136">
        <w:rPr>
          <w:rFonts w:ascii="Times New Roman" w:hAnsi="Times New Roman"/>
          <w:sz w:val="28"/>
          <w:szCs w:val="28"/>
        </w:rPr>
        <w:t>5. Определяется острота конкурентной борьбы на отдельных рынках и на совокупном рынке по степени концентрации товаров организаций-конкурентов в различных квадрантах матрицы.</w:t>
      </w:r>
    </w:p>
    <w:p w:rsidR="00570C3F" w:rsidRDefault="00570C3F" w:rsidP="00536136">
      <w:pPr>
        <w:spacing w:before="100" w:beforeAutospacing="1" w:after="100" w:afterAutospacing="1" w:line="360" w:lineRule="auto"/>
        <w:ind w:right="75"/>
        <w:jc w:val="both"/>
        <w:rPr>
          <w:rFonts w:ascii="Times New Roman" w:hAnsi="Times New Roman"/>
          <w:sz w:val="28"/>
          <w:szCs w:val="28"/>
        </w:rPr>
      </w:pPr>
      <w:r>
        <w:rPr>
          <w:rFonts w:ascii="Times New Roman" w:hAnsi="Times New Roman"/>
          <w:sz w:val="28"/>
          <w:szCs w:val="28"/>
        </w:rPr>
        <w:t xml:space="preserve">     </w:t>
      </w:r>
      <w:r w:rsidRPr="00536136">
        <w:rPr>
          <w:rFonts w:ascii="Times New Roman" w:hAnsi="Times New Roman"/>
          <w:sz w:val="28"/>
          <w:szCs w:val="28"/>
        </w:rPr>
        <w:t xml:space="preserve">6. Корректируется производственно-сбытовая политика организации с точки зрения качества и цены выпускаемой продукции. Рынок сбыта определяется исходя из принципа предпочтительности деятельности на рынках, где острота конкурентной борьбы наименьшая. </w:t>
      </w:r>
    </w:p>
    <w:p w:rsidR="00570C3F" w:rsidRDefault="00570C3F" w:rsidP="00536136">
      <w:pPr>
        <w:spacing w:before="100" w:beforeAutospacing="1" w:after="100" w:afterAutospacing="1" w:line="360" w:lineRule="auto"/>
        <w:ind w:right="75"/>
        <w:jc w:val="both"/>
        <w:rPr>
          <w:rFonts w:ascii="Times New Roman" w:hAnsi="Times New Roman"/>
          <w:sz w:val="28"/>
          <w:szCs w:val="28"/>
        </w:rPr>
      </w:pPr>
    </w:p>
    <w:p w:rsidR="00570C3F" w:rsidRDefault="00570C3F" w:rsidP="00536136">
      <w:pPr>
        <w:spacing w:before="100" w:beforeAutospacing="1" w:after="100" w:afterAutospacing="1" w:line="360" w:lineRule="auto"/>
        <w:ind w:right="75"/>
        <w:jc w:val="both"/>
        <w:rPr>
          <w:rFonts w:ascii="Times New Roman" w:hAnsi="Times New Roman"/>
          <w:sz w:val="28"/>
          <w:szCs w:val="28"/>
        </w:rPr>
      </w:pPr>
    </w:p>
    <w:p w:rsidR="00570C3F" w:rsidRDefault="00570C3F" w:rsidP="00536136">
      <w:pPr>
        <w:spacing w:before="100" w:beforeAutospacing="1" w:after="100" w:afterAutospacing="1" w:line="360" w:lineRule="auto"/>
        <w:ind w:right="75"/>
        <w:jc w:val="both"/>
        <w:rPr>
          <w:rFonts w:ascii="Times New Roman" w:hAnsi="Times New Roman"/>
          <w:sz w:val="28"/>
          <w:szCs w:val="28"/>
        </w:rPr>
      </w:pPr>
    </w:p>
    <w:p w:rsidR="00570C3F" w:rsidRDefault="00570C3F" w:rsidP="00536136">
      <w:pPr>
        <w:spacing w:before="100" w:beforeAutospacing="1" w:after="100" w:afterAutospacing="1" w:line="360" w:lineRule="auto"/>
        <w:ind w:right="75"/>
        <w:jc w:val="both"/>
        <w:rPr>
          <w:rFonts w:ascii="Times New Roman" w:hAnsi="Times New Roman"/>
          <w:sz w:val="28"/>
          <w:szCs w:val="28"/>
        </w:rPr>
      </w:pPr>
    </w:p>
    <w:p w:rsidR="00570C3F" w:rsidRDefault="00570C3F" w:rsidP="00536136">
      <w:pPr>
        <w:spacing w:before="100" w:beforeAutospacing="1" w:after="100" w:afterAutospacing="1" w:line="360" w:lineRule="auto"/>
        <w:ind w:right="75"/>
        <w:jc w:val="both"/>
        <w:rPr>
          <w:rFonts w:ascii="Times New Roman" w:hAnsi="Times New Roman"/>
          <w:sz w:val="28"/>
          <w:szCs w:val="28"/>
        </w:rPr>
      </w:pPr>
    </w:p>
    <w:p w:rsidR="00570C3F" w:rsidRDefault="00570C3F" w:rsidP="00536136">
      <w:pPr>
        <w:spacing w:before="100" w:beforeAutospacing="1" w:after="100" w:afterAutospacing="1" w:line="360" w:lineRule="auto"/>
        <w:ind w:right="75"/>
        <w:jc w:val="both"/>
        <w:rPr>
          <w:rFonts w:ascii="Times New Roman" w:hAnsi="Times New Roman"/>
          <w:sz w:val="28"/>
          <w:szCs w:val="28"/>
        </w:rPr>
      </w:pPr>
    </w:p>
    <w:p w:rsidR="00570C3F" w:rsidRDefault="00570C3F" w:rsidP="00536136">
      <w:pPr>
        <w:spacing w:before="100" w:beforeAutospacing="1" w:after="100" w:afterAutospacing="1" w:line="360" w:lineRule="auto"/>
        <w:ind w:right="75"/>
        <w:jc w:val="both"/>
        <w:rPr>
          <w:rFonts w:ascii="Times New Roman" w:hAnsi="Times New Roman"/>
          <w:sz w:val="28"/>
          <w:szCs w:val="28"/>
        </w:rPr>
      </w:pPr>
    </w:p>
    <w:p w:rsidR="00570C3F" w:rsidRDefault="00570C3F" w:rsidP="00536136">
      <w:pPr>
        <w:spacing w:before="100" w:beforeAutospacing="1" w:after="100" w:afterAutospacing="1" w:line="360" w:lineRule="auto"/>
        <w:ind w:right="75"/>
        <w:jc w:val="both"/>
        <w:rPr>
          <w:rFonts w:ascii="Times New Roman" w:hAnsi="Times New Roman"/>
          <w:sz w:val="28"/>
          <w:szCs w:val="28"/>
        </w:rPr>
      </w:pPr>
    </w:p>
    <w:p w:rsidR="00570C3F" w:rsidRDefault="00570C3F" w:rsidP="00536136">
      <w:pPr>
        <w:spacing w:before="100" w:beforeAutospacing="1" w:after="100" w:afterAutospacing="1" w:line="360" w:lineRule="auto"/>
        <w:ind w:right="75"/>
        <w:jc w:val="both"/>
        <w:rPr>
          <w:rFonts w:ascii="Times New Roman" w:hAnsi="Times New Roman"/>
          <w:sz w:val="28"/>
          <w:szCs w:val="28"/>
        </w:rPr>
      </w:pPr>
    </w:p>
    <w:p w:rsidR="00570C3F" w:rsidRDefault="00570C3F" w:rsidP="00536136">
      <w:pPr>
        <w:spacing w:before="100" w:beforeAutospacing="1" w:after="100" w:afterAutospacing="1" w:line="360" w:lineRule="auto"/>
        <w:ind w:right="75"/>
        <w:jc w:val="both"/>
        <w:rPr>
          <w:rFonts w:ascii="Times New Roman" w:hAnsi="Times New Roman"/>
          <w:sz w:val="28"/>
          <w:szCs w:val="28"/>
        </w:rPr>
      </w:pPr>
    </w:p>
    <w:p w:rsidR="00570C3F" w:rsidRDefault="00570C3F" w:rsidP="00536136">
      <w:pPr>
        <w:spacing w:before="100" w:beforeAutospacing="1" w:after="100" w:afterAutospacing="1" w:line="360" w:lineRule="auto"/>
        <w:ind w:right="75"/>
        <w:jc w:val="both"/>
        <w:rPr>
          <w:rFonts w:ascii="Times New Roman" w:hAnsi="Times New Roman"/>
          <w:sz w:val="28"/>
          <w:szCs w:val="28"/>
        </w:rPr>
      </w:pPr>
    </w:p>
    <w:p w:rsidR="00570C3F" w:rsidRDefault="00570C3F" w:rsidP="00536136">
      <w:pPr>
        <w:spacing w:before="100" w:beforeAutospacing="1" w:after="100" w:afterAutospacing="1" w:line="360" w:lineRule="auto"/>
        <w:ind w:right="75"/>
        <w:jc w:val="both"/>
        <w:rPr>
          <w:rFonts w:ascii="Times New Roman" w:hAnsi="Times New Roman"/>
          <w:sz w:val="28"/>
          <w:szCs w:val="28"/>
        </w:rPr>
      </w:pPr>
    </w:p>
    <w:p w:rsidR="00570C3F" w:rsidRDefault="00570C3F" w:rsidP="00536136">
      <w:pPr>
        <w:spacing w:before="100" w:beforeAutospacing="1" w:after="100" w:afterAutospacing="1" w:line="360" w:lineRule="auto"/>
        <w:ind w:right="75"/>
        <w:jc w:val="both"/>
        <w:rPr>
          <w:rFonts w:ascii="Times New Roman" w:hAnsi="Times New Roman"/>
          <w:sz w:val="28"/>
          <w:szCs w:val="28"/>
        </w:rPr>
      </w:pPr>
    </w:p>
    <w:p w:rsidR="00570C3F" w:rsidRDefault="00570C3F" w:rsidP="00536136">
      <w:pPr>
        <w:spacing w:before="100" w:beforeAutospacing="1" w:after="100" w:afterAutospacing="1" w:line="360" w:lineRule="auto"/>
        <w:ind w:right="75"/>
        <w:jc w:val="both"/>
        <w:rPr>
          <w:rFonts w:ascii="Times New Roman" w:hAnsi="Times New Roman"/>
          <w:sz w:val="28"/>
          <w:szCs w:val="28"/>
        </w:rPr>
      </w:pPr>
    </w:p>
    <w:p w:rsidR="00570C3F" w:rsidRDefault="00570C3F" w:rsidP="00536136">
      <w:pPr>
        <w:spacing w:before="100" w:beforeAutospacing="1" w:after="100" w:afterAutospacing="1" w:line="360" w:lineRule="auto"/>
        <w:ind w:right="75"/>
        <w:jc w:val="both"/>
        <w:rPr>
          <w:rFonts w:ascii="Times New Roman" w:hAnsi="Times New Roman"/>
          <w:sz w:val="28"/>
          <w:szCs w:val="28"/>
        </w:rPr>
      </w:pPr>
    </w:p>
    <w:p w:rsidR="00570C3F" w:rsidRDefault="00570C3F" w:rsidP="00536136">
      <w:pPr>
        <w:spacing w:before="100" w:beforeAutospacing="1" w:after="100" w:afterAutospacing="1" w:line="360" w:lineRule="auto"/>
        <w:ind w:right="75"/>
        <w:jc w:val="both"/>
        <w:rPr>
          <w:rFonts w:ascii="Times New Roman" w:hAnsi="Times New Roman"/>
          <w:sz w:val="28"/>
          <w:szCs w:val="28"/>
        </w:rPr>
      </w:pPr>
    </w:p>
    <w:p w:rsidR="00570C3F" w:rsidRDefault="00570C3F" w:rsidP="00D22026">
      <w:pPr>
        <w:spacing w:before="100" w:beforeAutospacing="1" w:after="100" w:afterAutospacing="1" w:line="360" w:lineRule="auto"/>
        <w:ind w:right="75"/>
        <w:jc w:val="center"/>
        <w:rPr>
          <w:rFonts w:ascii="Times New Roman" w:hAnsi="Times New Roman"/>
          <w:b/>
          <w:sz w:val="28"/>
          <w:szCs w:val="28"/>
          <w:lang w:val="en-US"/>
        </w:rPr>
      </w:pPr>
      <w:r w:rsidRPr="00D22026">
        <w:rPr>
          <w:rFonts w:ascii="Times New Roman" w:hAnsi="Times New Roman"/>
          <w:b/>
          <w:sz w:val="28"/>
          <w:szCs w:val="28"/>
        </w:rPr>
        <w:t>Управление   повышением конкурентоспособности</w:t>
      </w:r>
    </w:p>
    <w:p w:rsidR="00570C3F" w:rsidRPr="00FF6DB0" w:rsidRDefault="00570C3F" w:rsidP="00FF6DB0">
      <w:pPr>
        <w:spacing w:before="100" w:beforeAutospacing="1" w:after="100" w:afterAutospacing="1" w:line="360" w:lineRule="auto"/>
        <w:rPr>
          <w:rFonts w:ascii="Times New Roman" w:hAnsi="Times New Roman"/>
          <w:color w:val="000000"/>
          <w:sz w:val="28"/>
          <w:szCs w:val="28"/>
        </w:rPr>
      </w:pPr>
      <w:r w:rsidRPr="00FF6DB0">
        <w:rPr>
          <w:rFonts w:ascii="Times New Roman" w:hAnsi="Times New Roman"/>
          <w:color w:val="000000"/>
          <w:sz w:val="28"/>
          <w:szCs w:val="28"/>
        </w:rPr>
        <w:t xml:space="preserve">        Основное противоречие конкурентоспособности можно сформулировать как противоречие между интересами производителя и потребителя, которое в действительности подвергается корректировке в процессе реализации рыночных отношений потребителя и производителя, в результате которой, продажа данного товара становится эффективной как для производителя, так и для потребителя. Осуществление указанной корректировки возможно только при условии разрешения ряда проблем, обусловленных данным противоречием. Во-первых, оптимизации уровня цены товара, приемлемого для всех участников процесса производства и реализации продукции. Во-вторых, проблемы выпуска изделий, удовлетворяющих новейшим требованиям н</w:t>
      </w:r>
      <w:r>
        <w:rPr>
          <w:rFonts w:ascii="Times New Roman" w:hAnsi="Times New Roman"/>
          <w:color w:val="000000"/>
          <w:sz w:val="28"/>
          <w:szCs w:val="28"/>
        </w:rPr>
        <w:t>аучно-технического прогресса. В</w:t>
      </w:r>
      <w:r w:rsidRPr="00FF6DB0">
        <w:rPr>
          <w:rFonts w:ascii="Times New Roman" w:hAnsi="Times New Roman"/>
          <w:color w:val="000000"/>
          <w:sz w:val="28"/>
          <w:szCs w:val="28"/>
        </w:rPr>
        <w:t>-третьих, проблемы создания инфраструктуры, необходимой для удовлетворения потребностей покупателя, но не представляющей особого интереса с точки зрения извлечения наив</w:t>
      </w:r>
      <w:r>
        <w:rPr>
          <w:rFonts w:ascii="Times New Roman" w:hAnsi="Times New Roman"/>
          <w:color w:val="000000"/>
          <w:sz w:val="28"/>
          <w:szCs w:val="28"/>
        </w:rPr>
        <w:t>ысшей прибыли для производителя</w:t>
      </w:r>
      <w:r w:rsidRPr="00FF6DB0">
        <w:rPr>
          <w:rFonts w:ascii="Times New Roman" w:hAnsi="Times New Roman"/>
          <w:color w:val="000000"/>
          <w:sz w:val="28"/>
          <w:szCs w:val="28"/>
        </w:rPr>
        <w:t>.</w:t>
      </w:r>
    </w:p>
    <w:p w:rsidR="00570C3F" w:rsidRPr="00FF6DB0" w:rsidRDefault="00570C3F" w:rsidP="00FF6DB0">
      <w:pPr>
        <w:spacing w:before="100" w:beforeAutospacing="1" w:after="100" w:afterAutospacing="1" w:line="360" w:lineRule="auto"/>
        <w:rPr>
          <w:rFonts w:ascii="Times New Roman" w:hAnsi="Times New Roman"/>
          <w:color w:val="000000"/>
          <w:sz w:val="28"/>
          <w:szCs w:val="28"/>
        </w:rPr>
      </w:pPr>
      <w:r w:rsidRPr="00FF6DB0">
        <w:rPr>
          <w:rFonts w:ascii="Times New Roman" w:hAnsi="Times New Roman"/>
          <w:color w:val="000000"/>
          <w:sz w:val="28"/>
          <w:szCs w:val="28"/>
        </w:rPr>
        <w:t xml:space="preserve">        На основании определенной нами ранее двусторонней взаимосвязи между различными уровнями конкурентоспособности можно утверждать, что пути повышения конкурентоспособности государства, отрасли и предприятия повышают и конкурентоспособность продукции.</w:t>
      </w:r>
    </w:p>
    <w:p w:rsidR="00570C3F" w:rsidRPr="00FF6DB0" w:rsidRDefault="00570C3F" w:rsidP="00FF6DB0">
      <w:pPr>
        <w:spacing w:before="100" w:beforeAutospacing="1" w:after="100" w:afterAutospacing="1" w:line="360" w:lineRule="auto"/>
        <w:rPr>
          <w:rFonts w:ascii="Times New Roman" w:hAnsi="Times New Roman"/>
          <w:color w:val="000000"/>
          <w:sz w:val="28"/>
          <w:szCs w:val="28"/>
        </w:rPr>
      </w:pPr>
      <w:r w:rsidRPr="00FF6DB0">
        <w:rPr>
          <w:rFonts w:ascii="Times New Roman" w:hAnsi="Times New Roman"/>
          <w:color w:val="000000"/>
          <w:sz w:val="28"/>
          <w:szCs w:val="28"/>
        </w:rPr>
        <w:t xml:space="preserve">        B конкурентной политике относительно товара принимаются во внимание, прежде всего, его функциональное назначение, надежность, долговечность, удобство использования, эстетичность внешнего вида, и другие характеристики, то есть способность товара удовлетворять совокупные потребности покупателя лучше, чем товары-конкуренты. Создание такой потребительской ценности товара, которая включала бы в себя всю совокупность свойства данного товара, а также сопутствующих ему, является важнейшим условием выживания на рынке.</w:t>
      </w:r>
    </w:p>
    <w:p w:rsidR="00570C3F" w:rsidRPr="00FF6DB0" w:rsidRDefault="00570C3F" w:rsidP="00FF6DB0">
      <w:pPr>
        <w:spacing w:before="100" w:beforeAutospacing="1" w:after="100" w:afterAutospacing="1" w:line="360" w:lineRule="auto"/>
        <w:rPr>
          <w:rFonts w:ascii="Times New Roman" w:hAnsi="Times New Roman"/>
          <w:color w:val="000000"/>
          <w:sz w:val="28"/>
          <w:szCs w:val="28"/>
        </w:rPr>
      </w:pPr>
      <w:r w:rsidRPr="00FF6DB0">
        <w:rPr>
          <w:rFonts w:ascii="Times New Roman" w:hAnsi="Times New Roman"/>
          <w:color w:val="000000"/>
          <w:sz w:val="28"/>
          <w:szCs w:val="28"/>
        </w:rPr>
        <w:t xml:space="preserve">        Производитель, создавая конкурентоспособный товар, применяет различные стратегии. Например:</w:t>
      </w:r>
    </w:p>
    <w:p w:rsidR="00570C3F" w:rsidRPr="00FF6DB0" w:rsidRDefault="00570C3F" w:rsidP="00FF6DB0">
      <w:pPr>
        <w:spacing w:before="100" w:beforeAutospacing="1" w:after="100" w:afterAutospacing="1" w:line="360" w:lineRule="auto"/>
        <w:rPr>
          <w:rFonts w:ascii="Times New Roman" w:hAnsi="Times New Roman"/>
          <w:color w:val="000000"/>
          <w:sz w:val="28"/>
          <w:szCs w:val="28"/>
        </w:rPr>
      </w:pPr>
      <w:r w:rsidRPr="00FF6DB0">
        <w:rPr>
          <w:rFonts w:ascii="Times New Roman" w:hAnsi="Times New Roman"/>
          <w:color w:val="000000"/>
          <w:sz w:val="28"/>
          <w:szCs w:val="28"/>
        </w:rPr>
        <w:t>· добиться отличия товаров предприятия в глазах покупателей от товаров конкурентов;</w:t>
      </w:r>
    </w:p>
    <w:p w:rsidR="00570C3F" w:rsidRPr="00FF6DB0" w:rsidRDefault="00570C3F" w:rsidP="00FF6DB0">
      <w:pPr>
        <w:spacing w:before="100" w:beforeAutospacing="1" w:after="100" w:afterAutospacing="1" w:line="360" w:lineRule="auto"/>
        <w:rPr>
          <w:rFonts w:ascii="Times New Roman" w:hAnsi="Times New Roman"/>
          <w:color w:val="000000"/>
          <w:sz w:val="28"/>
          <w:szCs w:val="28"/>
        </w:rPr>
      </w:pPr>
      <w:r w:rsidRPr="00FF6DB0">
        <w:rPr>
          <w:rFonts w:ascii="Times New Roman" w:hAnsi="Times New Roman"/>
          <w:color w:val="000000"/>
          <w:sz w:val="28"/>
          <w:szCs w:val="28"/>
        </w:rPr>
        <w:t>· выбрать из намеченных к производству товаров один, являющийся наиболее привлекательным для всех покупателей, и осуществить на этой основе прорыв на рынке;</w:t>
      </w:r>
    </w:p>
    <w:p w:rsidR="00570C3F" w:rsidRPr="00FF6DB0" w:rsidRDefault="00570C3F" w:rsidP="00FF6DB0">
      <w:pPr>
        <w:spacing w:before="100" w:beforeAutospacing="1" w:after="100" w:afterAutospacing="1" w:line="360" w:lineRule="auto"/>
        <w:rPr>
          <w:rFonts w:ascii="Times New Roman" w:hAnsi="Times New Roman"/>
          <w:color w:val="000000"/>
          <w:sz w:val="28"/>
          <w:szCs w:val="28"/>
        </w:rPr>
      </w:pPr>
      <w:r w:rsidRPr="00FF6DB0">
        <w:rPr>
          <w:rFonts w:ascii="Times New Roman" w:hAnsi="Times New Roman"/>
          <w:color w:val="000000"/>
          <w:sz w:val="28"/>
          <w:szCs w:val="28"/>
        </w:rPr>
        <w:t>· отыскать новое применение выпускаемым товарам;</w:t>
      </w:r>
    </w:p>
    <w:p w:rsidR="00570C3F" w:rsidRPr="00FF6DB0" w:rsidRDefault="00570C3F" w:rsidP="00FF6DB0">
      <w:pPr>
        <w:spacing w:before="100" w:beforeAutospacing="1" w:after="100" w:afterAutospacing="1" w:line="360" w:lineRule="auto"/>
        <w:rPr>
          <w:rFonts w:ascii="Times New Roman" w:hAnsi="Times New Roman"/>
          <w:color w:val="000000"/>
          <w:sz w:val="28"/>
          <w:szCs w:val="28"/>
        </w:rPr>
      </w:pPr>
      <w:r w:rsidRPr="00FF6DB0">
        <w:rPr>
          <w:rFonts w:ascii="Times New Roman" w:hAnsi="Times New Roman"/>
          <w:color w:val="000000"/>
          <w:sz w:val="28"/>
          <w:szCs w:val="28"/>
        </w:rPr>
        <w:t>· своевременно изъять экономически неэффективный товар из сбытовой программы предприятия;</w:t>
      </w:r>
    </w:p>
    <w:p w:rsidR="00570C3F" w:rsidRPr="00FF6DB0" w:rsidRDefault="00570C3F" w:rsidP="00FF6DB0">
      <w:pPr>
        <w:spacing w:before="100" w:beforeAutospacing="1" w:after="100" w:afterAutospacing="1" w:line="360" w:lineRule="auto"/>
        <w:rPr>
          <w:rFonts w:ascii="Times New Roman" w:hAnsi="Times New Roman"/>
          <w:color w:val="000000"/>
          <w:sz w:val="28"/>
          <w:szCs w:val="28"/>
        </w:rPr>
      </w:pPr>
      <w:r w:rsidRPr="00FF6DB0">
        <w:rPr>
          <w:rFonts w:ascii="Times New Roman" w:hAnsi="Times New Roman"/>
          <w:color w:val="000000"/>
          <w:sz w:val="28"/>
          <w:szCs w:val="28"/>
        </w:rPr>
        <w:t>· найти выход на новые рынки как со старыми, так и с новыми товарами;</w:t>
      </w:r>
    </w:p>
    <w:p w:rsidR="00570C3F" w:rsidRPr="00FF6DB0" w:rsidRDefault="00570C3F" w:rsidP="00FF6DB0">
      <w:pPr>
        <w:spacing w:before="100" w:beforeAutospacing="1" w:after="100" w:afterAutospacing="1" w:line="360" w:lineRule="auto"/>
        <w:rPr>
          <w:rFonts w:ascii="Times New Roman" w:hAnsi="Times New Roman"/>
          <w:color w:val="000000"/>
          <w:sz w:val="28"/>
          <w:szCs w:val="28"/>
        </w:rPr>
      </w:pPr>
      <w:r w:rsidRPr="00FF6DB0">
        <w:rPr>
          <w:rFonts w:ascii="Times New Roman" w:hAnsi="Times New Roman"/>
          <w:color w:val="000000"/>
          <w:sz w:val="28"/>
          <w:szCs w:val="28"/>
        </w:rPr>
        <w:t>· осуществлять модификацию выпускаемых товаров в соответствии с новыми вкусами и потребностями покупателей;</w:t>
      </w:r>
    </w:p>
    <w:p w:rsidR="00570C3F" w:rsidRPr="00FF6DB0" w:rsidRDefault="00570C3F" w:rsidP="00FF6DB0">
      <w:pPr>
        <w:spacing w:before="100" w:beforeAutospacing="1" w:after="100" w:afterAutospacing="1" w:line="360" w:lineRule="auto"/>
        <w:rPr>
          <w:rFonts w:ascii="Times New Roman" w:hAnsi="Times New Roman"/>
          <w:color w:val="000000"/>
          <w:sz w:val="28"/>
          <w:szCs w:val="28"/>
        </w:rPr>
      </w:pPr>
      <w:r w:rsidRPr="00FF6DB0">
        <w:rPr>
          <w:rFonts w:ascii="Times New Roman" w:hAnsi="Times New Roman"/>
          <w:color w:val="000000"/>
          <w:sz w:val="28"/>
          <w:szCs w:val="28"/>
        </w:rPr>
        <w:t>· регулярно развивать и совершенствовать систему сервисного обслуживания реализуемых товаров и систему стимулирования сбыта в целом.</w:t>
      </w:r>
    </w:p>
    <w:p w:rsidR="00570C3F" w:rsidRPr="00FF6DB0" w:rsidRDefault="00570C3F" w:rsidP="00FF6DB0">
      <w:pPr>
        <w:spacing w:before="100" w:beforeAutospacing="1" w:after="100" w:afterAutospacing="1" w:line="360" w:lineRule="auto"/>
        <w:rPr>
          <w:rFonts w:ascii="Times New Roman" w:hAnsi="Times New Roman"/>
          <w:color w:val="000000"/>
          <w:sz w:val="28"/>
          <w:szCs w:val="28"/>
        </w:rPr>
      </w:pPr>
      <w:r w:rsidRPr="00FF6DB0">
        <w:rPr>
          <w:rFonts w:ascii="Times New Roman" w:hAnsi="Times New Roman"/>
          <w:color w:val="000000"/>
          <w:sz w:val="28"/>
          <w:szCs w:val="28"/>
        </w:rPr>
        <w:t xml:space="preserve">        Интерес представляет анализ конкретных шагов и действий, которые предпринимают производственные и технические лидеры высоко развитых государств  для того, чтобы осуществить очередной рывок «за лидерство».</w:t>
      </w:r>
    </w:p>
    <w:p w:rsidR="00570C3F" w:rsidRPr="00FF6DB0" w:rsidRDefault="00570C3F" w:rsidP="00FF6DB0">
      <w:pPr>
        <w:spacing w:before="100" w:beforeAutospacing="1" w:after="100" w:afterAutospacing="1" w:line="360" w:lineRule="auto"/>
        <w:rPr>
          <w:rFonts w:ascii="Times New Roman" w:hAnsi="Times New Roman"/>
          <w:color w:val="000000"/>
          <w:sz w:val="28"/>
          <w:szCs w:val="28"/>
        </w:rPr>
      </w:pPr>
      <w:r w:rsidRPr="00FF6DB0">
        <w:rPr>
          <w:rFonts w:ascii="Times New Roman" w:hAnsi="Times New Roman"/>
          <w:color w:val="000000"/>
          <w:sz w:val="28"/>
          <w:szCs w:val="28"/>
        </w:rPr>
        <w:t xml:space="preserve">        Это, прежде всего, относится к постоянному обновлению ассортимента выпускаемой продукции, безостановочной разработке и быстрому освоению новых образцов изделий и одновременному наращиванию производительности труда, повышению гибкости производства, эффективности, снижению всех видов издержек и затрат. </w:t>
      </w:r>
    </w:p>
    <w:p w:rsidR="00570C3F" w:rsidRPr="00FF6DB0" w:rsidRDefault="00570C3F" w:rsidP="00FF6DB0">
      <w:pPr>
        <w:spacing w:before="100" w:beforeAutospacing="1" w:after="100" w:afterAutospacing="1" w:line="360" w:lineRule="auto"/>
        <w:rPr>
          <w:rFonts w:ascii="Times New Roman" w:hAnsi="Times New Roman"/>
          <w:color w:val="000000"/>
          <w:sz w:val="28"/>
          <w:szCs w:val="28"/>
        </w:rPr>
      </w:pPr>
      <w:r w:rsidRPr="00FF6DB0">
        <w:rPr>
          <w:rFonts w:ascii="Times New Roman" w:hAnsi="Times New Roman"/>
          <w:color w:val="000000"/>
          <w:sz w:val="28"/>
          <w:szCs w:val="28"/>
        </w:rPr>
        <w:t xml:space="preserve">        В международной практике считается целесообразным выпускать не одно изделие, а их достаточно широкий параметрический ряд, образующий</w:t>
      </w:r>
      <w:r>
        <w:rPr>
          <w:rFonts w:ascii="Times New Roman" w:hAnsi="Times New Roman"/>
          <w:color w:val="000000"/>
          <w:sz w:val="28"/>
          <w:szCs w:val="28"/>
        </w:rPr>
        <w:t xml:space="preserve"> ассортиментный набор</w:t>
      </w:r>
      <w:r w:rsidRPr="00FF6DB0">
        <w:rPr>
          <w:rFonts w:ascii="Times New Roman" w:hAnsi="Times New Roman"/>
          <w:color w:val="000000"/>
          <w:sz w:val="28"/>
          <w:szCs w:val="28"/>
        </w:rPr>
        <w:t>.</w:t>
      </w:r>
    </w:p>
    <w:p w:rsidR="00570C3F" w:rsidRPr="00FF6DB0" w:rsidRDefault="00570C3F" w:rsidP="00FF6DB0">
      <w:pPr>
        <w:spacing w:before="100" w:beforeAutospacing="1" w:after="100" w:afterAutospacing="1" w:line="360" w:lineRule="auto"/>
        <w:rPr>
          <w:rFonts w:ascii="Times New Roman" w:hAnsi="Times New Roman"/>
          <w:color w:val="000000"/>
          <w:sz w:val="28"/>
          <w:szCs w:val="28"/>
          <w:lang w:val="en-US"/>
        </w:rPr>
      </w:pPr>
      <w:r w:rsidRPr="00FF6DB0">
        <w:rPr>
          <w:rFonts w:ascii="Times New Roman" w:hAnsi="Times New Roman"/>
          <w:color w:val="000000"/>
          <w:sz w:val="28"/>
          <w:szCs w:val="28"/>
        </w:rPr>
        <w:t xml:space="preserve">        Чем обширнее параметрические ряды и ассортиментные наборы, тем выше вероятность того, что покупатель найдет для себя оптимальный вариант закупки. Например, выпускают автопогрузчики одного и того же типа, но отличающиеся друг от друга грузоподъемностью, скоростью, радиусом разворота и тому подобное. Каждому потребителю с учетом конкретных условий его работы необходимы определенные эксплуатационные параметры покупаемых автопогрузчиков, если продавец способен их обеспечить, покупка состоится, если нет - покупатель будет искать другого продавца.</w:t>
      </w:r>
    </w:p>
    <w:p w:rsidR="00570C3F" w:rsidRPr="00FF6DB0" w:rsidRDefault="00570C3F" w:rsidP="00FF6DB0">
      <w:pPr>
        <w:spacing w:before="100" w:beforeAutospacing="1" w:after="100" w:afterAutospacing="1" w:line="360" w:lineRule="auto"/>
        <w:rPr>
          <w:rFonts w:ascii="Times New Roman" w:hAnsi="Times New Roman"/>
          <w:color w:val="000000"/>
          <w:sz w:val="28"/>
          <w:szCs w:val="28"/>
        </w:rPr>
      </w:pPr>
      <w:r w:rsidRPr="00FF6DB0">
        <w:rPr>
          <w:rFonts w:ascii="Times New Roman" w:hAnsi="Times New Roman"/>
          <w:color w:val="000000"/>
          <w:sz w:val="28"/>
          <w:szCs w:val="28"/>
        </w:rPr>
        <w:t xml:space="preserve">        Бесспорно, должен изучаться вопрос со стороны промышленной фирмы о собственных возможностях обеспечения такого объема производства товара, который позволил бы овладеть запланированными долями намеченного рынка в целях обеспечения рентабельности производства и сбыта. Очень важен вопрос ресурсного обеспечения предприятия - возможностей приобрести необходимые материалы, комплектующие изделия, полуфабрикаты, привлеч</w:t>
      </w:r>
      <w:r>
        <w:rPr>
          <w:rFonts w:ascii="Times New Roman" w:hAnsi="Times New Roman"/>
          <w:color w:val="000000"/>
          <w:sz w:val="28"/>
          <w:szCs w:val="28"/>
        </w:rPr>
        <w:t xml:space="preserve">ь требуемые финансовые ресурсы </w:t>
      </w:r>
      <w:r w:rsidRPr="00FF6DB0">
        <w:rPr>
          <w:rFonts w:ascii="Times New Roman" w:hAnsi="Times New Roman"/>
          <w:color w:val="000000"/>
          <w:sz w:val="28"/>
          <w:szCs w:val="28"/>
        </w:rPr>
        <w:t xml:space="preserve"> необходимые с соответствующим уровнем квалификации кадры.</w:t>
      </w:r>
    </w:p>
    <w:p w:rsidR="00570C3F" w:rsidRPr="00FF6DB0" w:rsidRDefault="00570C3F" w:rsidP="00FF6DB0">
      <w:pPr>
        <w:spacing w:before="100" w:beforeAutospacing="1" w:after="100" w:afterAutospacing="1" w:line="360" w:lineRule="auto"/>
        <w:rPr>
          <w:rFonts w:ascii="Times New Roman" w:hAnsi="Times New Roman"/>
          <w:color w:val="000000"/>
          <w:sz w:val="28"/>
          <w:szCs w:val="28"/>
        </w:rPr>
      </w:pPr>
      <w:r w:rsidRPr="00FF6DB0">
        <w:rPr>
          <w:rFonts w:ascii="Times New Roman" w:hAnsi="Times New Roman"/>
          <w:color w:val="000000"/>
          <w:sz w:val="28"/>
          <w:szCs w:val="28"/>
        </w:rPr>
        <w:t xml:space="preserve">        Ключевым моментом в завоевании позиций на рынке относительно многочисленных конкурентов является своевременное обновление производимых товаров, подготовка и организация производства новых видов продукции. В современном мире создание и производство новых товаров имеют решающее значение для процветания предприятия. Согласно статистическим данным после освоения новой продукции, которая составляет основу производства, темп роста ее реализации примерно вдвое выше, чем у конкурентов. Выпуская новую продукцию и расширяя ассортимент предлагаемых товаров, фирмы стремятся снизить зависимость от одного товара, который может в любое время с учетом непредсказуемых изменений рынка привести к банкротству. Известно, что значительное количество новых товаров, выведенных на рынок, терпит коммерческий провал: примерно 8 из 10 не оправдывают возлагавшихся на них надежд изготовителей. Основными причинами являются: недостаточное владение состоянием спроса именно на данный товар, технические и эксплуатационные дефекты товара, неэффективная реклама, завышенная цена, непредвиденные ответные действия конкурентов, неверно выбранное время для выхода на рынок, нерешенные производственные проблемы, то есть в целом неправильно была спрогнозирована конкурентная политика.</w:t>
      </w:r>
    </w:p>
    <w:p w:rsidR="00570C3F" w:rsidRPr="00FF6DB0" w:rsidRDefault="00570C3F" w:rsidP="00FF6DB0">
      <w:pPr>
        <w:spacing w:before="100" w:beforeAutospacing="1" w:after="100" w:afterAutospacing="1" w:line="360" w:lineRule="auto"/>
        <w:rPr>
          <w:rFonts w:ascii="Times New Roman" w:hAnsi="Times New Roman"/>
          <w:color w:val="000000"/>
          <w:sz w:val="28"/>
          <w:szCs w:val="28"/>
        </w:rPr>
      </w:pPr>
      <w:r w:rsidRPr="00FF6DB0">
        <w:rPr>
          <w:rFonts w:ascii="Times New Roman" w:hAnsi="Times New Roman"/>
          <w:color w:val="000000"/>
          <w:sz w:val="28"/>
          <w:szCs w:val="28"/>
        </w:rPr>
        <w:t xml:space="preserve">        В основе концепции создания нового товара сегодня лежит не столько соблюдение традиционных стремлений к достижению новых технических и технико-экономических параметров, сколько стремление создать “товар рыночной новизны” с высоким уровнем конкурентоспособности относительно других аналогичных товаров.</w:t>
      </w:r>
    </w:p>
    <w:p w:rsidR="00570C3F" w:rsidRPr="00FF6DB0" w:rsidRDefault="00570C3F" w:rsidP="00FF6DB0">
      <w:pPr>
        <w:spacing w:before="100" w:beforeAutospacing="1" w:after="100" w:afterAutospacing="1" w:line="360" w:lineRule="auto"/>
        <w:rPr>
          <w:rFonts w:ascii="Times New Roman" w:hAnsi="Times New Roman"/>
          <w:color w:val="000000"/>
          <w:sz w:val="28"/>
          <w:szCs w:val="28"/>
        </w:rPr>
      </w:pPr>
      <w:r w:rsidRPr="00FF6DB0">
        <w:rPr>
          <w:rFonts w:ascii="Times New Roman" w:hAnsi="Times New Roman"/>
          <w:color w:val="000000"/>
          <w:sz w:val="28"/>
          <w:szCs w:val="28"/>
        </w:rPr>
        <w:t xml:space="preserve">        При выборе путей повышения конкурентоспособности товара нередко бывает очень своевременным решение не о запуске нового, не о снятии с производства морально устаревшего, а о модификации товара. Решение о модификации товара принимается в целях удовлетворения особых требований покупателей для получения большей прибыли.</w:t>
      </w:r>
    </w:p>
    <w:p w:rsidR="00570C3F" w:rsidRPr="00FF6DB0" w:rsidRDefault="00570C3F" w:rsidP="00FF6DB0">
      <w:pPr>
        <w:spacing w:before="100" w:beforeAutospacing="1" w:after="100" w:afterAutospacing="1" w:line="360" w:lineRule="auto"/>
        <w:rPr>
          <w:rFonts w:ascii="Times New Roman" w:hAnsi="Times New Roman"/>
          <w:color w:val="000000"/>
          <w:sz w:val="28"/>
          <w:szCs w:val="28"/>
        </w:rPr>
      </w:pPr>
      <w:r w:rsidRPr="00FF6DB0">
        <w:rPr>
          <w:rFonts w:ascii="Times New Roman" w:hAnsi="Times New Roman"/>
          <w:color w:val="000000"/>
          <w:sz w:val="28"/>
          <w:szCs w:val="28"/>
        </w:rPr>
        <w:t xml:space="preserve">        Бесспорным является и развитие такого направления повышения конкурентоспособности товара, как своевременное оказание комплекса услуг, связанных со сбытом и использованием машин, оборудования и другой промышленной продукции и обеспечивающих их постоянную готовность к высокоэффективной эксплуатации, то есть сервисное или послепродажное обслуживание. При умелой организации сервис является решающим фактором повышения конкурентоспособности товара, так как цены на запасные части в 1,5 - 2,0 раза ниже, чем цены на комплектующие, используемые в производстве.</w:t>
      </w:r>
    </w:p>
    <w:p w:rsidR="00570C3F" w:rsidRPr="00FF6DB0" w:rsidRDefault="00570C3F" w:rsidP="00FF6DB0">
      <w:pPr>
        <w:spacing w:before="100" w:beforeAutospacing="1" w:after="100" w:afterAutospacing="1" w:line="360" w:lineRule="auto"/>
        <w:rPr>
          <w:rFonts w:ascii="Times New Roman" w:hAnsi="Times New Roman"/>
          <w:color w:val="000000"/>
          <w:sz w:val="28"/>
          <w:szCs w:val="28"/>
        </w:rPr>
      </w:pPr>
      <w:r w:rsidRPr="00FF6DB0">
        <w:rPr>
          <w:rFonts w:ascii="Times New Roman" w:hAnsi="Times New Roman"/>
          <w:color w:val="000000"/>
          <w:sz w:val="28"/>
          <w:szCs w:val="28"/>
        </w:rPr>
        <w:t xml:space="preserve">        В отдельных отраслях промышленности существует практика, в соответствии с которой фирма-производитель гарантирует поставку запасных частей к продаваемым изделиям в течение определенного более или менее </w:t>
      </w:r>
      <w:r>
        <w:rPr>
          <w:rFonts w:ascii="Times New Roman" w:hAnsi="Times New Roman"/>
          <w:color w:val="000000"/>
          <w:sz w:val="28"/>
          <w:szCs w:val="28"/>
        </w:rPr>
        <w:t>длительного периода (нередко 10</w:t>
      </w:r>
      <w:r w:rsidRPr="00FF6DB0">
        <w:rPr>
          <w:rFonts w:ascii="Times New Roman" w:hAnsi="Times New Roman"/>
          <w:color w:val="000000"/>
          <w:sz w:val="28"/>
          <w:szCs w:val="28"/>
        </w:rPr>
        <w:t xml:space="preserve"> - 12 лет, а в Германии например автостроители законодательно обязаны обеспечить наличие запчастей в течении 10 лет) после снятия их с производства, что весьма привлекательно для пользователей. При этом очень важным является то, что работники службы сервиса, ежедневно соприкасающиеся с установленным оборудованием, служат источником наиболее ценных идей, касающихся повышения уровня конкурентоспособности име</w:t>
      </w:r>
      <w:r>
        <w:rPr>
          <w:rFonts w:ascii="Times New Roman" w:hAnsi="Times New Roman"/>
          <w:color w:val="000000"/>
          <w:sz w:val="28"/>
          <w:szCs w:val="28"/>
        </w:rPr>
        <w:t>ющихся и новых изделий</w:t>
      </w:r>
      <w:r w:rsidRPr="00FF6DB0">
        <w:rPr>
          <w:rFonts w:ascii="Times New Roman" w:hAnsi="Times New Roman"/>
          <w:color w:val="000000"/>
          <w:sz w:val="28"/>
          <w:szCs w:val="28"/>
        </w:rPr>
        <w:t>.</w:t>
      </w:r>
    </w:p>
    <w:p w:rsidR="00570C3F" w:rsidRPr="00FF6DB0" w:rsidRDefault="00570C3F" w:rsidP="00FF6DB0">
      <w:pPr>
        <w:spacing w:before="100" w:beforeAutospacing="1" w:after="100" w:afterAutospacing="1" w:line="360" w:lineRule="auto"/>
        <w:rPr>
          <w:rFonts w:ascii="Times New Roman" w:hAnsi="Times New Roman"/>
          <w:color w:val="000000"/>
          <w:sz w:val="28"/>
          <w:szCs w:val="28"/>
        </w:rPr>
      </w:pPr>
      <w:r w:rsidRPr="00FF6DB0">
        <w:rPr>
          <w:rFonts w:ascii="Times New Roman" w:hAnsi="Times New Roman"/>
          <w:color w:val="000000"/>
          <w:sz w:val="28"/>
          <w:szCs w:val="28"/>
        </w:rPr>
        <w:t xml:space="preserve">        В решении задач повышения конкурентоспособности продукции с каждым годом все возрастающее значение приобретает проблема выбора, и освоения новых рынков сбыта. В связи с этим на любом предприятии очень важны аналитико-поисковые усилия в этой области. Новые рынки сбыта решающим образом могут изменить конкурентоспособность товара и рентабельность сбытовой деятельности. Понятно, что внедряя товар на новый рынок, можно продлить жизненный цикл товара. Сезонные колебания в спросе могут способствовать успешной реализации одного и того же товара в различных точках планеты. А увеличение объема продаж на новых рынках позволит снизить издержки производства на единицу продукции, прежде всего за счет использования дешевой рабочей силы, достаточно низких уровней налогов и таможенных пошлин и ряда других факторов на новых рынках сбыта. В связи с этим очень важно для дальнейшего развития конкурентоспособности товара (прежде чем перейти к новому, его модификации, снятию с производства) попытаться выйти с ним на новый рынок сбыта, если на внутреннем его конкурентоспособность резко упала. Но при этом надо точно знать степень обеспеченности новых рынков высококвалифицированными работниками ремонтных и обслуживающих организаций, так как в противном случае покупатели могут потребовать повышения надежности и упрощения конструкции реализуемой продукции.</w:t>
      </w:r>
    </w:p>
    <w:p w:rsidR="00570C3F" w:rsidRPr="00FF6DB0" w:rsidRDefault="00570C3F" w:rsidP="00FF6DB0">
      <w:pPr>
        <w:spacing w:before="100" w:beforeAutospacing="1" w:after="100" w:afterAutospacing="1" w:line="360" w:lineRule="auto"/>
        <w:rPr>
          <w:rFonts w:ascii="Times New Roman" w:hAnsi="Times New Roman"/>
          <w:color w:val="000000"/>
          <w:sz w:val="28"/>
          <w:szCs w:val="28"/>
        </w:rPr>
      </w:pPr>
      <w:r w:rsidRPr="00FF6DB0">
        <w:rPr>
          <w:rFonts w:ascii="Times New Roman" w:hAnsi="Times New Roman"/>
          <w:color w:val="000000"/>
          <w:sz w:val="28"/>
          <w:szCs w:val="28"/>
        </w:rPr>
        <w:t xml:space="preserve">        В результате оценки конкурентоспособности продукции могут быть приняты следующие пути </w:t>
      </w:r>
      <w:r>
        <w:rPr>
          <w:rFonts w:ascii="Times New Roman" w:hAnsi="Times New Roman"/>
          <w:color w:val="000000"/>
          <w:sz w:val="28"/>
          <w:szCs w:val="28"/>
        </w:rPr>
        <w:t>повышения конкурентоспособности:</w:t>
      </w:r>
    </w:p>
    <w:p w:rsidR="00570C3F" w:rsidRPr="00FF6DB0" w:rsidRDefault="00570C3F" w:rsidP="00FF6DB0">
      <w:pPr>
        <w:spacing w:before="100" w:beforeAutospacing="1" w:after="100" w:afterAutospacing="1" w:line="360" w:lineRule="auto"/>
        <w:rPr>
          <w:rFonts w:ascii="Times New Roman" w:hAnsi="Times New Roman"/>
          <w:color w:val="000000"/>
          <w:sz w:val="28"/>
          <w:szCs w:val="28"/>
        </w:rPr>
      </w:pPr>
      <w:r w:rsidRPr="00FF6DB0">
        <w:rPr>
          <w:rFonts w:ascii="Times New Roman" w:hAnsi="Times New Roman"/>
          <w:color w:val="000000"/>
          <w:sz w:val="28"/>
          <w:szCs w:val="28"/>
        </w:rPr>
        <w:t>· изменение состава, структуры применяемых материалов (сырья, полуфабрикатов), комплектующих изделий и/или конструкции продукции;</w:t>
      </w:r>
    </w:p>
    <w:p w:rsidR="00570C3F" w:rsidRPr="00FF6DB0" w:rsidRDefault="00570C3F" w:rsidP="00FF6DB0">
      <w:pPr>
        <w:spacing w:before="100" w:beforeAutospacing="1" w:after="100" w:afterAutospacing="1" w:line="360" w:lineRule="auto"/>
        <w:rPr>
          <w:rFonts w:ascii="Times New Roman" w:hAnsi="Times New Roman"/>
          <w:color w:val="000000"/>
          <w:sz w:val="28"/>
          <w:szCs w:val="28"/>
        </w:rPr>
      </w:pPr>
      <w:r w:rsidRPr="00FF6DB0">
        <w:rPr>
          <w:rFonts w:ascii="Times New Roman" w:hAnsi="Times New Roman"/>
          <w:color w:val="000000"/>
          <w:sz w:val="28"/>
          <w:szCs w:val="28"/>
        </w:rPr>
        <w:t>· изменение порядка проектирования продукции;</w:t>
      </w:r>
    </w:p>
    <w:p w:rsidR="00570C3F" w:rsidRPr="00FF6DB0" w:rsidRDefault="00570C3F" w:rsidP="00FF6DB0">
      <w:pPr>
        <w:spacing w:before="100" w:beforeAutospacing="1" w:after="100" w:afterAutospacing="1" w:line="360" w:lineRule="auto"/>
        <w:rPr>
          <w:rFonts w:ascii="Times New Roman" w:hAnsi="Times New Roman"/>
          <w:color w:val="000000"/>
          <w:sz w:val="28"/>
          <w:szCs w:val="28"/>
        </w:rPr>
      </w:pPr>
      <w:r w:rsidRPr="00FF6DB0">
        <w:rPr>
          <w:rFonts w:ascii="Times New Roman" w:hAnsi="Times New Roman"/>
          <w:color w:val="000000"/>
          <w:sz w:val="28"/>
          <w:szCs w:val="28"/>
        </w:rPr>
        <w:t>· изменение технологии изготовления продукции; методов испытаний, системы контроля качества изготовления, хранения, упаковки, транспортировки и монтажа;</w:t>
      </w:r>
    </w:p>
    <w:p w:rsidR="00570C3F" w:rsidRPr="00FF6DB0" w:rsidRDefault="00570C3F" w:rsidP="00FF6DB0">
      <w:pPr>
        <w:spacing w:before="100" w:beforeAutospacing="1" w:after="100" w:afterAutospacing="1" w:line="360" w:lineRule="auto"/>
        <w:rPr>
          <w:rFonts w:ascii="Times New Roman" w:hAnsi="Times New Roman"/>
          <w:color w:val="000000"/>
          <w:sz w:val="28"/>
          <w:szCs w:val="28"/>
        </w:rPr>
      </w:pPr>
      <w:r w:rsidRPr="00FF6DB0">
        <w:rPr>
          <w:rFonts w:ascii="Times New Roman" w:hAnsi="Times New Roman"/>
          <w:color w:val="000000"/>
          <w:sz w:val="28"/>
          <w:szCs w:val="28"/>
        </w:rPr>
        <w:t>· изменение цен на продукцию, цен на услуги, по обслуживанию и ремонту, и цен на запасные части;</w:t>
      </w:r>
    </w:p>
    <w:p w:rsidR="00570C3F" w:rsidRPr="00FF6DB0" w:rsidRDefault="00570C3F" w:rsidP="00FF6DB0">
      <w:pPr>
        <w:spacing w:before="100" w:beforeAutospacing="1" w:after="100" w:afterAutospacing="1" w:line="360" w:lineRule="auto"/>
        <w:rPr>
          <w:rFonts w:ascii="Times New Roman" w:hAnsi="Times New Roman"/>
          <w:color w:val="000000"/>
          <w:sz w:val="28"/>
          <w:szCs w:val="28"/>
        </w:rPr>
      </w:pPr>
      <w:r w:rsidRPr="00FF6DB0">
        <w:rPr>
          <w:rFonts w:ascii="Times New Roman" w:hAnsi="Times New Roman"/>
          <w:color w:val="000000"/>
          <w:sz w:val="28"/>
          <w:szCs w:val="28"/>
        </w:rPr>
        <w:t>· изменение порядка реализации продукции на рынке;</w:t>
      </w:r>
    </w:p>
    <w:p w:rsidR="00570C3F" w:rsidRPr="00FF6DB0" w:rsidRDefault="00570C3F" w:rsidP="00FF6DB0">
      <w:pPr>
        <w:spacing w:before="100" w:beforeAutospacing="1" w:after="100" w:afterAutospacing="1" w:line="360" w:lineRule="auto"/>
        <w:rPr>
          <w:rFonts w:ascii="Times New Roman" w:hAnsi="Times New Roman"/>
          <w:color w:val="000000"/>
          <w:sz w:val="28"/>
          <w:szCs w:val="28"/>
        </w:rPr>
      </w:pPr>
      <w:r w:rsidRPr="00FF6DB0">
        <w:rPr>
          <w:rFonts w:ascii="Times New Roman" w:hAnsi="Times New Roman"/>
          <w:color w:val="000000"/>
          <w:sz w:val="28"/>
          <w:szCs w:val="28"/>
        </w:rPr>
        <w:t>· изменение структуры и размера инвестиции в разработку, производство и сбыт продукции;</w:t>
      </w:r>
    </w:p>
    <w:p w:rsidR="00570C3F" w:rsidRPr="00FF6DB0" w:rsidRDefault="00570C3F" w:rsidP="00FF6DB0">
      <w:pPr>
        <w:spacing w:before="100" w:beforeAutospacing="1" w:after="100" w:afterAutospacing="1" w:line="360" w:lineRule="auto"/>
        <w:rPr>
          <w:rFonts w:ascii="Times New Roman" w:hAnsi="Times New Roman"/>
          <w:color w:val="000000"/>
          <w:sz w:val="28"/>
          <w:szCs w:val="28"/>
        </w:rPr>
      </w:pPr>
      <w:r w:rsidRPr="00FF6DB0">
        <w:rPr>
          <w:rFonts w:ascii="Times New Roman" w:hAnsi="Times New Roman"/>
          <w:color w:val="000000"/>
          <w:sz w:val="28"/>
          <w:szCs w:val="28"/>
        </w:rPr>
        <w:t>· изменение системы стимулирования поставщиков;</w:t>
      </w:r>
    </w:p>
    <w:p w:rsidR="00570C3F" w:rsidRDefault="00570C3F" w:rsidP="00FF6DB0">
      <w:pPr>
        <w:spacing w:before="100" w:beforeAutospacing="1" w:after="100" w:afterAutospacing="1" w:line="360" w:lineRule="auto"/>
        <w:rPr>
          <w:rFonts w:ascii="Times New Roman" w:hAnsi="Times New Roman"/>
          <w:color w:val="000000"/>
          <w:sz w:val="28"/>
          <w:szCs w:val="28"/>
        </w:rPr>
      </w:pPr>
      <w:r w:rsidRPr="00FF6DB0">
        <w:rPr>
          <w:rFonts w:ascii="Times New Roman" w:hAnsi="Times New Roman"/>
          <w:color w:val="000000"/>
          <w:sz w:val="28"/>
          <w:szCs w:val="28"/>
        </w:rPr>
        <w:t>· изменение структуры импорта и видов импортируемой продукции.</w:t>
      </w:r>
    </w:p>
    <w:p w:rsidR="00570C3F" w:rsidRDefault="00570C3F" w:rsidP="00EC7E71">
      <w:pPr>
        <w:spacing w:before="100" w:beforeAutospacing="1" w:after="100" w:afterAutospacing="1" w:line="360" w:lineRule="auto"/>
        <w:rPr>
          <w:rFonts w:ascii="Times New Roman" w:hAnsi="Times New Roman"/>
          <w:color w:val="000000"/>
          <w:sz w:val="28"/>
          <w:szCs w:val="28"/>
        </w:rPr>
      </w:pPr>
      <w:r w:rsidRPr="00FF6DB0">
        <w:rPr>
          <w:rFonts w:ascii="Times New Roman" w:hAnsi="Times New Roman"/>
          <w:color w:val="000000"/>
          <w:sz w:val="28"/>
          <w:szCs w:val="28"/>
        </w:rPr>
        <w:t>Стратегия повышения качества товара является важнейшей составной частью стратегии фирмы. Объектами прогнозирования являются показатели качества товара, уступающие аналогичным показателям товаров конкурентов.</w:t>
      </w:r>
    </w:p>
    <w:p w:rsidR="00570C3F" w:rsidRDefault="00570C3F" w:rsidP="00EC7E71">
      <w:pPr>
        <w:spacing w:before="100" w:beforeAutospacing="1" w:after="100" w:afterAutospacing="1" w:line="360" w:lineRule="auto"/>
        <w:rPr>
          <w:rFonts w:ascii="Times New Roman" w:hAnsi="Times New Roman"/>
          <w:color w:val="000000"/>
          <w:sz w:val="28"/>
          <w:szCs w:val="28"/>
        </w:rPr>
      </w:pPr>
    </w:p>
    <w:p w:rsidR="00570C3F" w:rsidRDefault="00570C3F" w:rsidP="00EC7E71">
      <w:pPr>
        <w:spacing w:before="100" w:beforeAutospacing="1" w:after="100" w:afterAutospacing="1" w:line="360" w:lineRule="auto"/>
        <w:rPr>
          <w:rFonts w:ascii="Times New Roman" w:hAnsi="Times New Roman"/>
          <w:color w:val="000000"/>
          <w:sz w:val="28"/>
          <w:szCs w:val="28"/>
        </w:rPr>
      </w:pPr>
    </w:p>
    <w:p w:rsidR="00570C3F" w:rsidRDefault="00570C3F" w:rsidP="00EC7E71">
      <w:pPr>
        <w:spacing w:before="100" w:beforeAutospacing="1" w:after="100" w:afterAutospacing="1" w:line="360" w:lineRule="auto"/>
        <w:jc w:val="center"/>
        <w:rPr>
          <w:rFonts w:ascii="Times New Roman" w:hAnsi="Times New Roman"/>
          <w:b/>
          <w:color w:val="000000"/>
          <w:sz w:val="28"/>
          <w:szCs w:val="28"/>
        </w:rPr>
      </w:pPr>
      <w:r w:rsidRPr="00EC7E71">
        <w:rPr>
          <w:rFonts w:ascii="Times New Roman" w:hAnsi="Times New Roman"/>
          <w:b/>
          <w:color w:val="000000"/>
          <w:sz w:val="28"/>
          <w:szCs w:val="28"/>
        </w:rPr>
        <w:t>Заключение</w:t>
      </w:r>
    </w:p>
    <w:p w:rsidR="00570C3F" w:rsidRPr="00EC7E71" w:rsidRDefault="00570C3F" w:rsidP="00EC7E71">
      <w:pPr>
        <w:spacing w:before="100" w:beforeAutospacing="1" w:after="0" w:line="360" w:lineRule="auto"/>
        <w:ind w:firstLine="706"/>
        <w:rPr>
          <w:rFonts w:ascii="Times New Roman" w:hAnsi="Times New Roman"/>
          <w:sz w:val="24"/>
          <w:szCs w:val="24"/>
        </w:rPr>
      </w:pPr>
      <w:r w:rsidRPr="00EC7E71">
        <w:rPr>
          <w:rFonts w:ascii="Times New Roman" w:hAnsi="Times New Roman"/>
          <w:sz w:val="27"/>
          <w:szCs w:val="27"/>
        </w:rPr>
        <w:t xml:space="preserve">Актуальность рассмотрения темы «Конкурентоспособность товара» будет неизменной, пока на рынке товаров и услуг будут фигурировать различные фирмы-производители, борющиеся за внимание потребителя к своему товару, которое, по сути, является основой их успешности, роста и процветания. Как взаимосвязанное явление, развивающиеся, сильные компании становятся поставщиками лучших, более дешевых товаров и услуг, при отличающем их работу высоком уровне сервиса и внимания к желаниям к нуждам клиентов. Однако так ли все просто и всегда ли потребитель в состоянии грамотно проанализировать весь спектр выставленных на рыночные торги благ цивилизации? </w:t>
      </w:r>
    </w:p>
    <w:p w:rsidR="00570C3F" w:rsidRPr="00EC7E71" w:rsidRDefault="00570C3F" w:rsidP="00EC7E71">
      <w:pPr>
        <w:spacing w:before="100" w:beforeAutospacing="1" w:after="0" w:line="360" w:lineRule="auto"/>
        <w:ind w:firstLine="706"/>
        <w:rPr>
          <w:rFonts w:ascii="Times New Roman" w:hAnsi="Times New Roman"/>
          <w:sz w:val="24"/>
          <w:szCs w:val="24"/>
        </w:rPr>
      </w:pPr>
      <w:r w:rsidRPr="00EC7E71">
        <w:rPr>
          <w:rFonts w:ascii="Times New Roman" w:hAnsi="Times New Roman"/>
          <w:sz w:val="27"/>
          <w:szCs w:val="27"/>
        </w:rPr>
        <w:t xml:space="preserve">В рыночной экономике конкурентоспособность является решающим фактором коммерческого успеха товара. Это многоаспектное понятие, означающее и соответствие товара условиям рынка, и требованиям потребителей, и различным условиям его реализации, и уровня затрат потребителя за период эксплуатации. </w:t>
      </w:r>
    </w:p>
    <w:p w:rsidR="00570C3F" w:rsidRPr="00EC7E71" w:rsidRDefault="00570C3F" w:rsidP="00EC7E71">
      <w:pPr>
        <w:spacing w:before="100" w:beforeAutospacing="1" w:after="0" w:line="360" w:lineRule="auto"/>
        <w:ind w:firstLine="706"/>
        <w:rPr>
          <w:rFonts w:ascii="Times New Roman" w:hAnsi="Times New Roman"/>
          <w:sz w:val="24"/>
          <w:szCs w:val="24"/>
        </w:rPr>
      </w:pPr>
      <w:r w:rsidRPr="00EC7E71">
        <w:rPr>
          <w:rFonts w:ascii="Times New Roman" w:hAnsi="Times New Roman"/>
          <w:sz w:val="27"/>
          <w:szCs w:val="27"/>
        </w:rPr>
        <w:t>Всякий товар обладает комплексом свойств, определяющих степень его пригодности к использованию в конкретных условиях. Чтобы объективно оценить конкурентоспособность товара, производитель должен при анализе использовать те же критерии, которыми оперирует потребитель.</w:t>
      </w:r>
    </w:p>
    <w:p w:rsidR="00570C3F" w:rsidRPr="00EC7E71" w:rsidRDefault="00570C3F" w:rsidP="00EC7E71">
      <w:pPr>
        <w:spacing w:before="100" w:beforeAutospacing="1" w:after="0" w:line="360" w:lineRule="auto"/>
        <w:ind w:firstLine="706"/>
        <w:rPr>
          <w:rFonts w:ascii="Times New Roman" w:hAnsi="Times New Roman"/>
          <w:sz w:val="24"/>
          <w:szCs w:val="24"/>
        </w:rPr>
      </w:pPr>
      <w:r w:rsidRPr="00EC7E71">
        <w:rPr>
          <w:rFonts w:ascii="Times New Roman" w:hAnsi="Times New Roman"/>
          <w:sz w:val="27"/>
          <w:szCs w:val="27"/>
        </w:rPr>
        <w:t>Обеспечение конкурентоспособности продукции предполагает необходимость ее количественной оценки, которая может быть получена различными как аналитическими, так и графическими методами. Так как использование только какого-то одного метода не дает полного представления об уровне конкурентоспособности, при оценке конкурентоспособности товара и предприятия необходимо использовать комплексный метод.</w:t>
      </w:r>
    </w:p>
    <w:p w:rsidR="00570C3F" w:rsidRPr="00EC7E71" w:rsidRDefault="00570C3F" w:rsidP="00EC7E71">
      <w:pPr>
        <w:spacing w:before="100" w:beforeAutospacing="1" w:after="0" w:line="360" w:lineRule="auto"/>
        <w:ind w:firstLine="706"/>
        <w:rPr>
          <w:rFonts w:ascii="Times New Roman" w:hAnsi="Times New Roman"/>
          <w:sz w:val="24"/>
          <w:szCs w:val="24"/>
        </w:rPr>
      </w:pPr>
      <w:r w:rsidRPr="00EC7E71">
        <w:rPr>
          <w:rFonts w:ascii="Times New Roman" w:hAnsi="Times New Roman"/>
          <w:sz w:val="27"/>
          <w:szCs w:val="27"/>
        </w:rPr>
        <w:t>На конкурентоспособность оказывают свое влияние определенные движущие силы или факторы. В настоящее время существует большое количество классификаций факторов конкурентоспособности продукции. Всякий товар обладает комплексом свойств, определяющих степень его пригодности к использованию в конкретных условиях. Чтобы объективно оценить конкурентоспособность товара, производитель должен при анализе использовать те же критерии, которыми оперирует потребитель.</w:t>
      </w:r>
    </w:p>
    <w:p w:rsidR="00570C3F" w:rsidRPr="00EC7E71" w:rsidRDefault="00570C3F" w:rsidP="00EC7E71">
      <w:pPr>
        <w:spacing w:before="100" w:beforeAutospacing="1" w:after="0" w:line="360" w:lineRule="auto"/>
        <w:ind w:firstLine="706"/>
        <w:rPr>
          <w:rFonts w:ascii="Times New Roman" w:hAnsi="Times New Roman"/>
          <w:sz w:val="24"/>
          <w:szCs w:val="24"/>
        </w:rPr>
      </w:pPr>
      <w:r w:rsidRPr="00EC7E71">
        <w:rPr>
          <w:rFonts w:ascii="Times New Roman" w:hAnsi="Times New Roman"/>
          <w:color w:val="000000"/>
          <w:sz w:val="27"/>
          <w:szCs w:val="27"/>
        </w:rPr>
        <w:t>В результате оценки конкурентоспособности продукции производителем могут быть приняты следующие пути повышения конкурентоспособности :</w:t>
      </w:r>
    </w:p>
    <w:p w:rsidR="00570C3F" w:rsidRPr="00EC7E71" w:rsidRDefault="00570C3F" w:rsidP="00EC7E71">
      <w:pPr>
        <w:numPr>
          <w:ilvl w:val="0"/>
          <w:numId w:val="25"/>
        </w:numPr>
        <w:spacing w:before="100" w:beforeAutospacing="1" w:after="0" w:line="360" w:lineRule="auto"/>
        <w:rPr>
          <w:rFonts w:ascii="Times New Roman" w:hAnsi="Times New Roman"/>
          <w:sz w:val="24"/>
          <w:szCs w:val="24"/>
        </w:rPr>
      </w:pPr>
      <w:r w:rsidRPr="00EC7E71">
        <w:rPr>
          <w:rFonts w:ascii="Times New Roman" w:hAnsi="Times New Roman"/>
          <w:color w:val="000000"/>
          <w:sz w:val="27"/>
          <w:szCs w:val="27"/>
        </w:rPr>
        <w:t>изменение состава, структуры применяемых материалов (сырья, полуфабрикатов), комплектующих изделий и/или конструкции продукции;</w:t>
      </w:r>
    </w:p>
    <w:p w:rsidR="00570C3F" w:rsidRPr="00EC7E71" w:rsidRDefault="00570C3F" w:rsidP="00EC7E71">
      <w:pPr>
        <w:numPr>
          <w:ilvl w:val="0"/>
          <w:numId w:val="25"/>
        </w:numPr>
        <w:spacing w:before="100" w:beforeAutospacing="1" w:after="0" w:line="360" w:lineRule="auto"/>
        <w:rPr>
          <w:rFonts w:ascii="Times New Roman" w:hAnsi="Times New Roman"/>
          <w:sz w:val="24"/>
          <w:szCs w:val="24"/>
        </w:rPr>
      </w:pPr>
      <w:r w:rsidRPr="00EC7E71">
        <w:rPr>
          <w:rFonts w:ascii="Times New Roman" w:hAnsi="Times New Roman"/>
          <w:color w:val="000000"/>
          <w:sz w:val="27"/>
          <w:szCs w:val="27"/>
        </w:rPr>
        <w:t>изменение порядка проектирования продукции;</w:t>
      </w:r>
    </w:p>
    <w:p w:rsidR="00570C3F" w:rsidRPr="00EC7E71" w:rsidRDefault="00570C3F" w:rsidP="00EC7E71">
      <w:pPr>
        <w:numPr>
          <w:ilvl w:val="0"/>
          <w:numId w:val="25"/>
        </w:numPr>
        <w:spacing w:before="100" w:beforeAutospacing="1" w:after="0" w:line="360" w:lineRule="auto"/>
        <w:rPr>
          <w:rFonts w:ascii="Times New Roman" w:hAnsi="Times New Roman"/>
          <w:sz w:val="24"/>
          <w:szCs w:val="24"/>
        </w:rPr>
      </w:pPr>
      <w:r w:rsidRPr="00EC7E71">
        <w:rPr>
          <w:rFonts w:ascii="Times New Roman" w:hAnsi="Times New Roman"/>
          <w:color w:val="000000"/>
          <w:sz w:val="27"/>
          <w:szCs w:val="27"/>
        </w:rPr>
        <w:t>изменение технологии изготовления продукции; методов испытаний, системы контроля качества изготовления, хранения, упаковки, транспортировки и монтажа;</w:t>
      </w:r>
    </w:p>
    <w:p w:rsidR="00570C3F" w:rsidRPr="00EC7E71" w:rsidRDefault="00570C3F" w:rsidP="00EC7E71">
      <w:pPr>
        <w:numPr>
          <w:ilvl w:val="0"/>
          <w:numId w:val="25"/>
        </w:numPr>
        <w:spacing w:before="100" w:beforeAutospacing="1" w:after="0" w:line="360" w:lineRule="auto"/>
        <w:rPr>
          <w:rFonts w:ascii="Times New Roman" w:hAnsi="Times New Roman"/>
          <w:sz w:val="24"/>
          <w:szCs w:val="24"/>
        </w:rPr>
      </w:pPr>
      <w:r w:rsidRPr="00EC7E71">
        <w:rPr>
          <w:rFonts w:ascii="Times New Roman" w:hAnsi="Times New Roman"/>
          <w:color w:val="000000"/>
          <w:sz w:val="27"/>
          <w:szCs w:val="27"/>
        </w:rPr>
        <w:t>изменение цен на продукцию, цен на услуги, по обслуживанию и ремонту, и цен на запасные части;</w:t>
      </w:r>
    </w:p>
    <w:p w:rsidR="00570C3F" w:rsidRPr="00EC7E71" w:rsidRDefault="00570C3F" w:rsidP="00EC7E71">
      <w:pPr>
        <w:numPr>
          <w:ilvl w:val="0"/>
          <w:numId w:val="25"/>
        </w:numPr>
        <w:spacing w:before="100" w:beforeAutospacing="1" w:after="0" w:line="360" w:lineRule="auto"/>
        <w:rPr>
          <w:rFonts w:ascii="Times New Roman" w:hAnsi="Times New Roman"/>
          <w:sz w:val="24"/>
          <w:szCs w:val="24"/>
        </w:rPr>
      </w:pPr>
      <w:r w:rsidRPr="00EC7E71">
        <w:rPr>
          <w:rFonts w:ascii="Times New Roman" w:hAnsi="Times New Roman"/>
          <w:color w:val="000000"/>
          <w:sz w:val="27"/>
          <w:szCs w:val="27"/>
        </w:rPr>
        <w:t>изменение порядка реализации продукции на рынке;</w:t>
      </w:r>
    </w:p>
    <w:p w:rsidR="00570C3F" w:rsidRPr="00EC7E71" w:rsidRDefault="00570C3F" w:rsidP="00EC7E71">
      <w:pPr>
        <w:numPr>
          <w:ilvl w:val="0"/>
          <w:numId w:val="25"/>
        </w:numPr>
        <w:spacing w:before="100" w:beforeAutospacing="1" w:after="0" w:line="360" w:lineRule="auto"/>
        <w:rPr>
          <w:rFonts w:ascii="Times New Roman" w:hAnsi="Times New Roman"/>
          <w:sz w:val="24"/>
          <w:szCs w:val="24"/>
        </w:rPr>
      </w:pPr>
      <w:r w:rsidRPr="00EC7E71">
        <w:rPr>
          <w:rFonts w:ascii="Times New Roman" w:hAnsi="Times New Roman"/>
          <w:color w:val="000000"/>
          <w:sz w:val="27"/>
          <w:szCs w:val="27"/>
        </w:rPr>
        <w:t>изменение структуры и размера инвестиции в разработку, производство и сбыт продукции;</w:t>
      </w:r>
    </w:p>
    <w:p w:rsidR="00570C3F" w:rsidRPr="00EC7E71" w:rsidRDefault="00570C3F" w:rsidP="00EC7E71">
      <w:pPr>
        <w:numPr>
          <w:ilvl w:val="0"/>
          <w:numId w:val="25"/>
        </w:numPr>
        <w:spacing w:before="100" w:beforeAutospacing="1" w:after="0" w:line="360" w:lineRule="auto"/>
        <w:rPr>
          <w:rFonts w:ascii="Times New Roman" w:hAnsi="Times New Roman"/>
          <w:sz w:val="24"/>
          <w:szCs w:val="24"/>
        </w:rPr>
      </w:pPr>
      <w:r w:rsidRPr="00EC7E71">
        <w:rPr>
          <w:rFonts w:ascii="Times New Roman" w:hAnsi="Times New Roman"/>
          <w:color w:val="000000"/>
          <w:sz w:val="27"/>
          <w:szCs w:val="27"/>
        </w:rPr>
        <w:t>изменение структуры и объемов кооперационных поставок при производстве продукции и цен на комплектующие изделия и состава выбранных поставщиков;</w:t>
      </w:r>
    </w:p>
    <w:p w:rsidR="00570C3F" w:rsidRPr="00EC7E71" w:rsidRDefault="00570C3F" w:rsidP="00EC7E71">
      <w:pPr>
        <w:numPr>
          <w:ilvl w:val="0"/>
          <w:numId w:val="25"/>
        </w:numPr>
        <w:spacing w:before="100" w:beforeAutospacing="1" w:after="0" w:line="360" w:lineRule="auto"/>
        <w:rPr>
          <w:rFonts w:ascii="Times New Roman" w:hAnsi="Times New Roman"/>
          <w:sz w:val="24"/>
          <w:szCs w:val="24"/>
        </w:rPr>
      </w:pPr>
      <w:r w:rsidRPr="00EC7E71">
        <w:rPr>
          <w:rFonts w:ascii="Times New Roman" w:hAnsi="Times New Roman"/>
          <w:color w:val="000000"/>
          <w:sz w:val="27"/>
          <w:szCs w:val="27"/>
        </w:rPr>
        <w:t>изменение системы стимулирования поставщиков;</w:t>
      </w:r>
    </w:p>
    <w:p w:rsidR="00570C3F" w:rsidRPr="00EC7E71" w:rsidRDefault="00570C3F" w:rsidP="00EC7E71">
      <w:pPr>
        <w:numPr>
          <w:ilvl w:val="0"/>
          <w:numId w:val="25"/>
        </w:numPr>
        <w:spacing w:before="100" w:beforeAutospacing="1" w:after="0" w:line="360" w:lineRule="auto"/>
        <w:rPr>
          <w:rFonts w:ascii="Times New Roman" w:hAnsi="Times New Roman"/>
          <w:sz w:val="24"/>
          <w:szCs w:val="24"/>
        </w:rPr>
      </w:pPr>
      <w:r w:rsidRPr="00EC7E71">
        <w:rPr>
          <w:rFonts w:ascii="Times New Roman" w:hAnsi="Times New Roman"/>
          <w:color w:val="000000"/>
          <w:sz w:val="27"/>
          <w:szCs w:val="27"/>
        </w:rPr>
        <w:t>изменение структуры импорта и видов импортируемой продукции.</w:t>
      </w:r>
    </w:p>
    <w:p w:rsidR="00570C3F" w:rsidRDefault="00570C3F" w:rsidP="00EC7E71">
      <w:pPr>
        <w:spacing w:before="100" w:beforeAutospacing="1" w:after="0" w:line="360" w:lineRule="auto"/>
        <w:ind w:firstLine="706"/>
        <w:rPr>
          <w:rFonts w:ascii="Times New Roman" w:hAnsi="Times New Roman"/>
          <w:sz w:val="27"/>
          <w:szCs w:val="27"/>
        </w:rPr>
      </w:pPr>
      <w:r w:rsidRPr="00EC7E71">
        <w:rPr>
          <w:rFonts w:ascii="Times New Roman" w:hAnsi="Times New Roman"/>
          <w:sz w:val="27"/>
          <w:szCs w:val="27"/>
        </w:rPr>
        <w:t>Главным подходом при этом является выпуск как можно большего количества новой, пользующейся повышенным спросом продукции, цены на которую будут ниже, чем у конкурентов, а качественные характеристики – выше.</w:t>
      </w:r>
    </w:p>
    <w:p w:rsidR="00570C3F" w:rsidRDefault="00570C3F" w:rsidP="00EC7E71">
      <w:pPr>
        <w:spacing w:before="100" w:beforeAutospacing="1" w:after="0" w:line="360" w:lineRule="auto"/>
        <w:ind w:firstLine="706"/>
        <w:rPr>
          <w:rFonts w:ascii="Times New Roman" w:hAnsi="Times New Roman"/>
          <w:sz w:val="27"/>
          <w:szCs w:val="27"/>
        </w:rPr>
      </w:pPr>
    </w:p>
    <w:p w:rsidR="00570C3F" w:rsidRDefault="00570C3F" w:rsidP="00EC7E71">
      <w:pPr>
        <w:spacing w:before="100" w:beforeAutospacing="1" w:after="0" w:line="360" w:lineRule="auto"/>
        <w:ind w:firstLine="706"/>
        <w:jc w:val="center"/>
        <w:rPr>
          <w:rFonts w:ascii="Times New Roman" w:hAnsi="Times New Roman"/>
          <w:b/>
          <w:sz w:val="28"/>
          <w:szCs w:val="28"/>
        </w:rPr>
      </w:pPr>
      <w:r w:rsidRPr="00EC7E71">
        <w:rPr>
          <w:rFonts w:ascii="Times New Roman" w:hAnsi="Times New Roman"/>
          <w:b/>
          <w:sz w:val="28"/>
          <w:szCs w:val="28"/>
        </w:rPr>
        <w:t>Список литературы</w:t>
      </w:r>
    </w:p>
    <w:p w:rsidR="00570C3F" w:rsidRDefault="00570C3F" w:rsidP="00EC7E71">
      <w:pPr>
        <w:pStyle w:val="western"/>
        <w:spacing w:after="0" w:afterAutospacing="0" w:line="360" w:lineRule="auto"/>
      </w:pPr>
      <w:r>
        <w:rPr>
          <w:sz w:val="27"/>
          <w:szCs w:val="27"/>
        </w:rPr>
        <w:t>1. Ахматова М., Попов Е. Теоретические модели конкурентоспособности. // Маркетинг. – №4. – 2004. – С. 25-38.</w:t>
      </w:r>
    </w:p>
    <w:p w:rsidR="00570C3F" w:rsidRDefault="00570C3F" w:rsidP="00EC7E71">
      <w:pPr>
        <w:pStyle w:val="western"/>
        <w:spacing w:after="0" w:afterAutospacing="0" w:line="360" w:lineRule="auto"/>
      </w:pPr>
      <w:r>
        <w:rPr>
          <w:sz w:val="27"/>
          <w:szCs w:val="27"/>
        </w:rPr>
        <w:t>2. Воронов А. Производительность труда и конкурентоспособность: две стороны медали. / А. Воронов. // Человек и труд. – 2003. – №12. – С.66-69.</w:t>
      </w:r>
    </w:p>
    <w:p w:rsidR="00570C3F" w:rsidRDefault="00570C3F" w:rsidP="00EC7E71">
      <w:pPr>
        <w:pStyle w:val="western"/>
        <w:spacing w:after="0" w:afterAutospacing="0" w:line="360" w:lineRule="auto"/>
      </w:pPr>
      <w:r>
        <w:rPr>
          <w:sz w:val="27"/>
          <w:szCs w:val="27"/>
        </w:rPr>
        <w:t>3. Золотогоров В.Г. Экономика: Энциклопедический словарь. – Мн.: Интерпрессервис; Книжный Дом, 2003. – 720 с.</w:t>
      </w:r>
    </w:p>
    <w:p w:rsidR="00570C3F" w:rsidRDefault="00570C3F" w:rsidP="00EC7E71">
      <w:pPr>
        <w:pStyle w:val="western"/>
        <w:spacing w:after="0" w:afterAutospacing="0" w:line="360" w:lineRule="auto"/>
      </w:pPr>
      <w:r>
        <w:rPr>
          <w:sz w:val="27"/>
          <w:szCs w:val="27"/>
        </w:rPr>
        <w:t>4. Емельянов С. Международная конкурентоспособность производителей: факторы, определяющие положение на рынках и конкурентные преимущества. // Маркетинг в России и за рубежом. – 2004. – №1. – С.107-116.</w:t>
      </w:r>
    </w:p>
    <w:p w:rsidR="00570C3F" w:rsidRDefault="00570C3F" w:rsidP="00EC7E71">
      <w:pPr>
        <w:pStyle w:val="western"/>
        <w:spacing w:after="0" w:afterAutospacing="0" w:line="360" w:lineRule="auto"/>
      </w:pPr>
      <w:r>
        <w:rPr>
          <w:sz w:val="27"/>
          <w:szCs w:val="27"/>
        </w:rPr>
        <w:t>5. Кругман П.Р., Обстфельд М. Международная экономика. Теория и политика: Перевод с английского. – СПб.: Издательство: Питер., 2003. – 832 с.</w:t>
      </w:r>
    </w:p>
    <w:p w:rsidR="00570C3F" w:rsidRDefault="00570C3F" w:rsidP="00EC7E71">
      <w:pPr>
        <w:pStyle w:val="western"/>
        <w:spacing w:after="0" w:afterAutospacing="0" w:line="360" w:lineRule="auto"/>
      </w:pPr>
      <w:r>
        <w:rPr>
          <w:sz w:val="27"/>
          <w:szCs w:val="27"/>
        </w:rPr>
        <w:t>6. Плясунков А.В. Экономические методы управления конкурентоспособностью продукции: Автореферат диссертации / А.В. Плясунков. Мн. БГПА, 2002. – 21 с.</w:t>
      </w:r>
    </w:p>
    <w:p w:rsidR="00570C3F" w:rsidRDefault="00570C3F" w:rsidP="00EC7E71">
      <w:pPr>
        <w:pStyle w:val="western"/>
        <w:spacing w:after="0" w:afterAutospacing="0" w:line="360" w:lineRule="auto"/>
      </w:pPr>
      <w:r>
        <w:rPr>
          <w:sz w:val="27"/>
          <w:szCs w:val="27"/>
        </w:rPr>
        <w:t>7. Яшева Г.А. Как оценить конкурентоспособность товара. // Маркетинговое образование. – 2004. – №1. – С.20-25.</w:t>
      </w:r>
    </w:p>
    <w:p w:rsidR="00570C3F" w:rsidRDefault="00570C3F" w:rsidP="00EC7E71">
      <w:pPr>
        <w:pStyle w:val="western"/>
        <w:spacing w:after="0" w:afterAutospacing="0" w:line="360" w:lineRule="auto"/>
      </w:pPr>
      <w:r>
        <w:rPr>
          <w:sz w:val="27"/>
          <w:szCs w:val="27"/>
        </w:rPr>
        <w:t>8. Фатхутдинов Р.А. Стратегический маркетинг: Учебник / Р.А. Фатхутдинов . - М.: ЗАО " Бизнес-шк . "Интел-Синтез", 2004. - 638 с .</w:t>
      </w:r>
    </w:p>
    <w:p w:rsidR="00570C3F" w:rsidRDefault="00570C3F" w:rsidP="00EC7E71">
      <w:pPr>
        <w:pStyle w:val="western"/>
        <w:spacing w:after="0" w:afterAutospacing="0" w:line="360" w:lineRule="auto"/>
      </w:pPr>
      <w:r>
        <w:rPr>
          <w:sz w:val="27"/>
          <w:szCs w:val="27"/>
        </w:rPr>
        <w:t>9. Траут Дж., Рифкин С. Дифференцируйся или умирай! Выживание в эпоху убийственной конкуренции. - СПб: Питер, 2003.</w:t>
      </w:r>
    </w:p>
    <w:p w:rsidR="00570C3F" w:rsidRPr="00EC7E71" w:rsidRDefault="00570C3F" w:rsidP="00EC7E71">
      <w:pPr>
        <w:spacing w:before="100" w:beforeAutospacing="1" w:after="0" w:line="360" w:lineRule="auto"/>
        <w:ind w:firstLine="706"/>
        <w:jc w:val="both"/>
        <w:rPr>
          <w:rFonts w:ascii="Times New Roman" w:hAnsi="Times New Roman"/>
          <w:b/>
          <w:sz w:val="28"/>
          <w:szCs w:val="28"/>
        </w:rPr>
      </w:pPr>
    </w:p>
    <w:p w:rsidR="00570C3F" w:rsidRPr="00FF6DB0" w:rsidRDefault="00570C3F" w:rsidP="00EC7E71">
      <w:pPr>
        <w:spacing w:before="100" w:beforeAutospacing="1" w:after="100" w:afterAutospacing="1" w:line="360" w:lineRule="auto"/>
        <w:jc w:val="both"/>
        <w:rPr>
          <w:rFonts w:ascii="Times New Roman" w:hAnsi="Times New Roman"/>
          <w:b/>
          <w:color w:val="000000"/>
          <w:sz w:val="28"/>
          <w:szCs w:val="28"/>
        </w:rPr>
      </w:pPr>
    </w:p>
    <w:p w:rsidR="00570C3F" w:rsidRPr="00FF6DB0" w:rsidRDefault="00570C3F" w:rsidP="00FF6DB0">
      <w:pPr>
        <w:spacing w:before="100" w:beforeAutospacing="1" w:after="100" w:afterAutospacing="1" w:line="360" w:lineRule="auto"/>
        <w:rPr>
          <w:rFonts w:ascii="Times New Roman" w:hAnsi="Times New Roman"/>
          <w:color w:val="000000"/>
          <w:sz w:val="28"/>
          <w:szCs w:val="28"/>
        </w:rPr>
      </w:pPr>
    </w:p>
    <w:p w:rsidR="00570C3F" w:rsidRPr="00FF6DB0" w:rsidRDefault="00570C3F" w:rsidP="00FF6DB0">
      <w:pPr>
        <w:spacing w:before="100" w:beforeAutospacing="1" w:after="100" w:afterAutospacing="1" w:line="360" w:lineRule="auto"/>
        <w:ind w:right="75"/>
        <w:jc w:val="both"/>
        <w:rPr>
          <w:rFonts w:ascii="Times New Roman" w:hAnsi="Times New Roman"/>
          <w:sz w:val="28"/>
          <w:szCs w:val="28"/>
        </w:rPr>
      </w:pPr>
    </w:p>
    <w:p w:rsidR="00570C3F" w:rsidRPr="00D22026" w:rsidRDefault="00570C3F" w:rsidP="00D22026">
      <w:pPr>
        <w:spacing w:before="100" w:beforeAutospacing="1" w:after="100" w:afterAutospacing="1" w:line="360" w:lineRule="auto"/>
        <w:ind w:right="75"/>
        <w:jc w:val="center"/>
        <w:rPr>
          <w:rFonts w:ascii="Times New Roman" w:hAnsi="Times New Roman"/>
          <w:b/>
          <w:sz w:val="28"/>
          <w:szCs w:val="28"/>
        </w:rPr>
      </w:pPr>
    </w:p>
    <w:p w:rsidR="00570C3F" w:rsidRDefault="00570C3F" w:rsidP="00536136">
      <w:pPr>
        <w:spacing w:before="100" w:beforeAutospacing="1" w:after="100" w:afterAutospacing="1" w:line="360" w:lineRule="auto"/>
        <w:ind w:right="75"/>
        <w:jc w:val="both"/>
        <w:rPr>
          <w:rFonts w:ascii="Times New Roman" w:hAnsi="Times New Roman"/>
          <w:sz w:val="28"/>
          <w:szCs w:val="28"/>
        </w:rPr>
      </w:pPr>
    </w:p>
    <w:p w:rsidR="00570C3F" w:rsidRDefault="00570C3F" w:rsidP="00536136">
      <w:pPr>
        <w:spacing w:before="100" w:beforeAutospacing="1" w:after="100" w:afterAutospacing="1" w:line="360" w:lineRule="auto"/>
        <w:ind w:right="75"/>
        <w:jc w:val="both"/>
        <w:rPr>
          <w:rFonts w:ascii="Times New Roman" w:hAnsi="Times New Roman"/>
          <w:sz w:val="28"/>
          <w:szCs w:val="28"/>
        </w:rPr>
      </w:pPr>
    </w:p>
    <w:p w:rsidR="00570C3F" w:rsidRDefault="00570C3F" w:rsidP="00536136">
      <w:pPr>
        <w:spacing w:before="100" w:beforeAutospacing="1" w:after="100" w:afterAutospacing="1" w:line="360" w:lineRule="auto"/>
        <w:ind w:right="75"/>
        <w:jc w:val="both"/>
        <w:rPr>
          <w:rFonts w:ascii="Times New Roman" w:hAnsi="Times New Roman"/>
          <w:sz w:val="28"/>
          <w:szCs w:val="28"/>
        </w:rPr>
      </w:pPr>
    </w:p>
    <w:p w:rsidR="00570C3F" w:rsidRDefault="00570C3F" w:rsidP="00536136">
      <w:pPr>
        <w:spacing w:before="100" w:beforeAutospacing="1" w:after="100" w:afterAutospacing="1" w:line="360" w:lineRule="auto"/>
        <w:ind w:right="75"/>
        <w:jc w:val="both"/>
        <w:rPr>
          <w:rFonts w:ascii="Times New Roman" w:hAnsi="Times New Roman"/>
          <w:sz w:val="28"/>
          <w:szCs w:val="28"/>
        </w:rPr>
      </w:pPr>
    </w:p>
    <w:p w:rsidR="00570C3F" w:rsidRDefault="00570C3F" w:rsidP="00536136">
      <w:pPr>
        <w:spacing w:before="100" w:beforeAutospacing="1" w:after="100" w:afterAutospacing="1" w:line="360" w:lineRule="auto"/>
        <w:ind w:right="75"/>
        <w:jc w:val="both"/>
        <w:rPr>
          <w:rFonts w:ascii="Times New Roman" w:hAnsi="Times New Roman"/>
          <w:sz w:val="28"/>
          <w:szCs w:val="28"/>
        </w:rPr>
      </w:pPr>
    </w:p>
    <w:p w:rsidR="00570C3F" w:rsidRDefault="00570C3F" w:rsidP="00536136">
      <w:pPr>
        <w:spacing w:before="100" w:beforeAutospacing="1" w:after="100" w:afterAutospacing="1" w:line="360" w:lineRule="auto"/>
        <w:ind w:right="75"/>
        <w:jc w:val="both"/>
        <w:rPr>
          <w:rFonts w:ascii="Times New Roman" w:hAnsi="Times New Roman"/>
          <w:sz w:val="28"/>
          <w:szCs w:val="28"/>
        </w:rPr>
      </w:pPr>
    </w:p>
    <w:p w:rsidR="00570C3F" w:rsidRDefault="00570C3F" w:rsidP="00536136">
      <w:pPr>
        <w:spacing w:before="100" w:beforeAutospacing="1" w:after="100" w:afterAutospacing="1" w:line="360" w:lineRule="auto"/>
        <w:ind w:right="75"/>
        <w:jc w:val="both"/>
        <w:rPr>
          <w:rFonts w:ascii="Times New Roman" w:hAnsi="Times New Roman"/>
          <w:sz w:val="28"/>
          <w:szCs w:val="28"/>
        </w:rPr>
      </w:pPr>
    </w:p>
    <w:p w:rsidR="00570C3F" w:rsidRDefault="00570C3F" w:rsidP="00536136">
      <w:pPr>
        <w:spacing w:before="100" w:beforeAutospacing="1" w:after="100" w:afterAutospacing="1" w:line="360" w:lineRule="auto"/>
        <w:ind w:right="75"/>
        <w:jc w:val="both"/>
        <w:rPr>
          <w:rFonts w:ascii="Times New Roman" w:hAnsi="Times New Roman"/>
          <w:sz w:val="28"/>
          <w:szCs w:val="28"/>
        </w:rPr>
      </w:pPr>
    </w:p>
    <w:p w:rsidR="00570C3F" w:rsidRDefault="00570C3F" w:rsidP="00536136">
      <w:pPr>
        <w:spacing w:before="100" w:beforeAutospacing="1" w:after="100" w:afterAutospacing="1" w:line="360" w:lineRule="auto"/>
        <w:ind w:right="75"/>
        <w:jc w:val="both"/>
        <w:rPr>
          <w:rFonts w:ascii="Times New Roman" w:hAnsi="Times New Roman"/>
          <w:sz w:val="28"/>
          <w:szCs w:val="28"/>
        </w:rPr>
      </w:pPr>
    </w:p>
    <w:p w:rsidR="00570C3F" w:rsidRDefault="00570C3F" w:rsidP="00536136">
      <w:pPr>
        <w:spacing w:before="100" w:beforeAutospacing="1" w:after="100" w:afterAutospacing="1" w:line="360" w:lineRule="auto"/>
        <w:ind w:right="75"/>
        <w:jc w:val="both"/>
        <w:rPr>
          <w:rFonts w:ascii="Times New Roman" w:hAnsi="Times New Roman"/>
          <w:sz w:val="28"/>
          <w:szCs w:val="28"/>
        </w:rPr>
      </w:pPr>
    </w:p>
    <w:p w:rsidR="00570C3F" w:rsidRDefault="00570C3F" w:rsidP="00536136">
      <w:pPr>
        <w:spacing w:before="100" w:beforeAutospacing="1" w:after="100" w:afterAutospacing="1" w:line="360" w:lineRule="auto"/>
        <w:ind w:right="75"/>
        <w:jc w:val="both"/>
        <w:rPr>
          <w:rFonts w:ascii="Times New Roman" w:hAnsi="Times New Roman"/>
          <w:sz w:val="28"/>
          <w:szCs w:val="28"/>
        </w:rPr>
      </w:pPr>
    </w:p>
    <w:p w:rsidR="00570C3F" w:rsidRDefault="00570C3F" w:rsidP="00536136">
      <w:pPr>
        <w:spacing w:before="100" w:beforeAutospacing="1" w:after="100" w:afterAutospacing="1" w:line="360" w:lineRule="auto"/>
        <w:ind w:right="75"/>
        <w:jc w:val="both"/>
        <w:rPr>
          <w:rFonts w:ascii="Times New Roman" w:hAnsi="Times New Roman"/>
          <w:sz w:val="28"/>
          <w:szCs w:val="28"/>
        </w:rPr>
      </w:pPr>
    </w:p>
    <w:p w:rsidR="00570C3F" w:rsidRDefault="00570C3F" w:rsidP="00536136">
      <w:pPr>
        <w:spacing w:before="100" w:beforeAutospacing="1" w:after="100" w:afterAutospacing="1" w:line="360" w:lineRule="auto"/>
        <w:ind w:right="75"/>
        <w:jc w:val="both"/>
        <w:rPr>
          <w:rFonts w:ascii="Times New Roman" w:hAnsi="Times New Roman"/>
          <w:sz w:val="28"/>
          <w:szCs w:val="28"/>
        </w:rPr>
      </w:pPr>
    </w:p>
    <w:p w:rsidR="00570C3F" w:rsidRDefault="00570C3F" w:rsidP="00536136">
      <w:pPr>
        <w:spacing w:before="100" w:beforeAutospacing="1" w:after="100" w:afterAutospacing="1" w:line="360" w:lineRule="auto"/>
        <w:ind w:right="75"/>
        <w:jc w:val="both"/>
        <w:rPr>
          <w:rFonts w:ascii="Times New Roman" w:hAnsi="Times New Roman"/>
          <w:sz w:val="28"/>
          <w:szCs w:val="28"/>
        </w:rPr>
      </w:pPr>
    </w:p>
    <w:p w:rsidR="00570C3F" w:rsidRDefault="00570C3F" w:rsidP="00536136">
      <w:pPr>
        <w:spacing w:before="100" w:beforeAutospacing="1" w:after="100" w:afterAutospacing="1" w:line="360" w:lineRule="auto"/>
        <w:ind w:right="75"/>
        <w:jc w:val="both"/>
        <w:rPr>
          <w:rFonts w:ascii="Times New Roman" w:hAnsi="Times New Roman"/>
          <w:sz w:val="28"/>
          <w:szCs w:val="28"/>
        </w:rPr>
      </w:pPr>
    </w:p>
    <w:p w:rsidR="00570C3F" w:rsidRDefault="00570C3F" w:rsidP="00536136">
      <w:pPr>
        <w:spacing w:before="100" w:beforeAutospacing="1" w:after="100" w:afterAutospacing="1" w:line="360" w:lineRule="auto"/>
        <w:ind w:right="75"/>
        <w:jc w:val="both"/>
        <w:rPr>
          <w:rFonts w:ascii="Times New Roman" w:hAnsi="Times New Roman"/>
          <w:sz w:val="28"/>
          <w:szCs w:val="28"/>
        </w:rPr>
      </w:pPr>
    </w:p>
    <w:p w:rsidR="00570C3F" w:rsidRPr="00536136" w:rsidRDefault="00570C3F" w:rsidP="00536136">
      <w:pPr>
        <w:spacing w:before="100" w:beforeAutospacing="1" w:after="100" w:afterAutospacing="1" w:line="360" w:lineRule="auto"/>
        <w:ind w:right="75"/>
        <w:jc w:val="both"/>
        <w:rPr>
          <w:rFonts w:ascii="Times New Roman" w:hAnsi="Times New Roman"/>
          <w:sz w:val="28"/>
          <w:szCs w:val="28"/>
        </w:rPr>
      </w:pPr>
    </w:p>
    <w:p w:rsidR="00570C3F" w:rsidRPr="00950BEC" w:rsidRDefault="00570C3F" w:rsidP="00536136">
      <w:pPr>
        <w:spacing w:before="100" w:beforeAutospacing="1" w:after="100" w:afterAutospacing="1" w:line="360" w:lineRule="auto"/>
        <w:ind w:left="51" w:right="51" w:firstLine="203"/>
        <w:jc w:val="both"/>
        <w:rPr>
          <w:rFonts w:ascii="Times New Roman" w:hAnsi="Times New Roman"/>
          <w:sz w:val="28"/>
          <w:szCs w:val="28"/>
        </w:rPr>
      </w:pPr>
    </w:p>
    <w:p w:rsidR="00570C3F" w:rsidRPr="00536136" w:rsidRDefault="00570C3F" w:rsidP="00536136">
      <w:pPr>
        <w:spacing w:line="360" w:lineRule="auto"/>
        <w:jc w:val="both"/>
        <w:rPr>
          <w:rFonts w:ascii="Times New Roman" w:hAnsi="Times New Roman"/>
          <w:sz w:val="28"/>
          <w:szCs w:val="28"/>
        </w:rPr>
      </w:pPr>
      <w:bookmarkStart w:id="0" w:name="_GoBack"/>
      <w:bookmarkEnd w:id="0"/>
    </w:p>
    <w:sectPr w:rsidR="00570C3F" w:rsidRPr="00536136" w:rsidSect="007C5E45">
      <w:head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C3F" w:rsidRDefault="00570C3F" w:rsidP="007C5E45">
      <w:pPr>
        <w:spacing w:after="0" w:line="240" w:lineRule="auto"/>
      </w:pPr>
      <w:r>
        <w:separator/>
      </w:r>
    </w:p>
  </w:endnote>
  <w:endnote w:type="continuationSeparator" w:id="0">
    <w:p w:rsidR="00570C3F" w:rsidRDefault="00570C3F" w:rsidP="007C5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C3F" w:rsidRDefault="00570C3F" w:rsidP="007C5E45">
      <w:pPr>
        <w:spacing w:after="0" w:line="240" w:lineRule="auto"/>
      </w:pPr>
      <w:r>
        <w:separator/>
      </w:r>
    </w:p>
  </w:footnote>
  <w:footnote w:type="continuationSeparator" w:id="0">
    <w:p w:rsidR="00570C3F" w:rsidRDefault="00570C3F" w:rsidP="007C5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C3F" w:rsidRDefault="00570C3F">
    <w:pPr>
      <w:pStyle w:val="a4"/>
      <w:jc w:val="right"/>
    </w:pPr>
    <w:r>
      <w:fldChar w:fldCharType="begin"/>
    </w:r>
    <w:r>
      <w:instrText xml:space="preserve"> PAGE   \* MERGEFORMAT </w:instrText>
    </w:r>
    <w:r>
      <w:fldChar w:fldCharType="separate"/>
    </w:r>
    <w:r w:rsidR="00700E32">
      <w:rPr>
        <w:noProof/>
      </w:rPr>
      <w:t>2</w:t>
    </w:r>
    <w:r>
      <w:fldChar w:fldCharType="end"/>
    </w:r>
  </w:p>
  <w:p w:rsidR="00570C3F" w:rsidRDefault="00570C3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C33AB"/>
    <w:multiLevelType w:val="multilevel"/>
    <w:tmpl w:val="8410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F79D8"/>
    <w:multiLevelType w:val="multilevel"/>
    <w:tmpl w:val="6472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426A1B"/>
    <w:multiLevelType w:val="multilevel"/>
    <w:tmpl w:val="210ADC1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eastAsia="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BF6093"/>
    <w:multiLevelType w:val="multilevel"/>
    <w:tmpl w:val="6A665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741869"/>
    <w:multiLevelType w:val="multilevel"/>
    <w:tmpl w:val="64244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0D1D88"/>
    <w:multiLevelType w:val="multilevel"/>
    <w:tmpl w:val="3D40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5C3F2C"/>
    <w:multiLevelType w:val="multilevel"/>
    <w:tmpl w:val="7FC8A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114776"/>
    <w:multiLevelType w:val="multilevel"/>
    <w:tmpl w:val="65D05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3554FC"/>
    <w:multiLevelType w:val="multilevel"/>
    <w:tmpl w:val="F908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907B3E"/>
    <w:multiLevelType w:val="multilevel"/>
    <w:tmpl w:val="A04E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40438D"/>
    <w:multiLevelType w:val="hybridMultilevel"/>
    <w:tmpl w:val="5EF2DE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6DF55AB"/>
    <w:multiLevelType w:val="hybridMultilevel"/>
    <w:tmpl w:val="AE6881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DAF2351"/>
    <w:multiLevelType w:val="multilevel"/>
    <w:tmpl w:val="44028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7C4904"/>
    <w:multiLevelType w:val="multilevel"/>
    <w:tmpl w:val="B90A4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A22313"/>
    <w:multiLevelType w:val="multilevel"/>
    <w:tmpl w:val="71D8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130A90"/>
    <w:multiLevelType w:val="multilevel"/>
    <w:tmpl w:val="AFEEF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79106B"/>
    <w:multiLevelType w:val="multilevel"/>
    <w:tmpl w:val="1A209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CD7CF1"/>
    <w:multiLevelType w:val="multilevel"/>
    <w:tmpl w:val="19CAE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4861E6"/>
    <w:multiLevelType w:val="multilevel"/>
    <w:tmpl w:val="0D804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7E1C56"/>
    <w:multiLevelType w:val="multilevel"/>
    <w:tmpl w:val="95F8C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1467A9"/>
    <w:multiLevelType w:val="multilevel"/>
    <w:tmpl w:val="1B4E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0F2F43"/>
    <w:multiLevelType w:val="multilevel"/>
    <w:tmpl w:val="BF8A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C4272C"/>
    <w:multiLevelType w:val="multilevel"/>
    <w:tmpl w:val="11BCA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AB33BC"/>
    <w:multiLevelType w:val="multilevel"/>
    <w:tmpl w:val="E4D2C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3F7FC9"/>
    <w:multiLevelType w:val="multilevel"/>
    <w:tmpl w:val="52CA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3"/>
  </w:num>
  <w:num w:numId="4">
    <w:abstractNumId w:val="23"/>
  </w:num>
  <w:num w:numId="5">
    <w:abstractNumId w:val="9"/>
  </w:num>
  <w:num w:numId="6">
    <w:abstractNumId w:val="14"/>
  </w:num>
  <w:num w:numId="7">
    <w:abstractNumId w:val="12"/>
  </w:num>
  <w:num w:numId="8">
    <w:abstractNumId w:val="24"/>
  </w:num>
  <w:num w:numId="9">
    <w:abstractNumId w:val="8"/>
  </w:num>
  <w:num w:numId="10">
    <w:abstractNumId w:val="7"/>
  </w:num>
  <w:num w:numId="11">
    <w:abstractNumId w:val="21"/>
  </w:num>
  <w:num w:numId="12">
    <w:abstractNumId w:val="16"/>
  </w:num>
  <w:num w:numId="13">
    <w:abstractNumId w:val="19"/>
  </w:num>
  <w:num w:numId="14">
    <w:abstractNumId w:val="17"/>
  </w:num>
  <w:num w:numId="15">
    <w:abstractNumId w:val="13"/>
  </w:num>
  <w:num w:numId="16">
    <w:abstractNumId w:val="20"/>
  </w:num>
  <w:num w:numId="17">
    <w:abstractNumId w:val="2"/>
  </w:num>
  <w:num w:numId="18">
    <w:abstractNumId w:val="6"/>
  </w:num>
  <w:num w:numId="19">
    <w:abstractNumId w:val="1"/>
  </w:num>
  <w:num w:numId="20">
    <w:abstractNumId w:val="22"/>
  </w:num>
  <w:num w:numId="21">
    <w:abstractNumId w:val="5"/>
  </w:num>
  <w:num w:numId="22">
    <w:abstractNumId w:val="18"/>
  </w:num>
  <w:num w:numId="23">
    <w:abstractNumId w:val="15"/>
  </w:num>
  <w:num w:numId="24">
    <w:abstractNumId w:val="1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5E45"/>
    <w:rsid w:val="00110045"/>
    <w:rsid w:val="00234644"/>
    <w:rsid w:val="003B3BBD"/>
    <w:rsid w:val="00536136"/>
    <w:rsid w:val="00570C3F"/>
    <w:rsid w:val="00571367"/>
    <w:rsid w:val="00700E32"/>
    <w:rsid w:val="007924EC"/>
    <w:rsid w:val="007B56B0"/>
    <w:rsid w:val="007C5E45"/>
    <w:rsid w:val="00950BEC"/>
    <w:rsid w:val="009E493B"/>
    <w:rsid w:val="00A311A0"/>
    <w:rsid w:val="00BD44A3"/>
    <w:rsid w:val="00CE3951"/>
    <w:rsid w:val="00D213FC"/>
    <w:rsid w:val="00D22026"/>
    <w:rsid w:val="00D56F19"/>
    <w:rsid w:val="00EC7E71"/>
    <w:rsid w:val="00FF6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525909-4954-4680-944C-867E3605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95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C5E45"/>
    <w:pPr>
      <w:spacing w:before="100" w:beforeAutospacing="1" w:after="100" w:afterAutospacing="1" w:line="240" w:lineRule="auto"/>
    </w:pPr>
    <w:rPr>
      <w:rFonts w:ascii="Arial" w:hAnsi="Arial" w:cs="Arial"/>
      <w:color w:val="000000"/>
      <w:sz w:val="13"/>
      <w:szCs w:val="13"/>
    </w:rPr>
  </w:style>
  <w:style w:type="paragraph" w:styleId="a4">
    <w:name w:val="header"/>
    <w:basedOn w:val="a"/>
    <w:link w:val="a5"/>
    <w:rsid w:val="007C5E45"/>
    <w:pPr>
      <w:tabs>
        <w:tab w:val="center" w:pos="4677"/>
        <w:tab w:val="right" w:pos="9355"/>
      </w:tabs>
      <w:spacing w:after="0" w:line="240" w:lineRule="auto"/>
    </w:pPr>
  </w:style>
  <w:style w:type="character" w:customStyle="1" w:styleId="a5">
    <w:name w:val="Верхній колонтитул Знак"/>
    <w:basedOn w:val="a0"/>
    <w:link w:val="a4"/>
    <w:locked/>
    <w:rsid w:val="007C5E45"/>
    <w:rPr>
      <w:rFonts w:cs="Times New Roman"/>
    </w:rPr>
  </w:style>
  <w:style w:type="paragraph" w:styleId="a6">
    <w:name w:val="footer"/>
    <w:basedOn w:val="a"/>
    <w:link w:val="a7"/>
    <w:semiHidden/>
    <w:rsid w:val="007C5E45"/>
    <w:pPr>
      <w:tabs>
        <w:tab w:val="center" w:pos="4677"/>
        <w:tab w:val="right" w:pos="9355"/>
      </w:tabs>
      <w:spacing w:after="0" w:line="240" w:lineRule="auto"/>
    </w:pPr>
  </w:style>
  <w:style w:type="character" w:customStyle="1" w:styleId="a7">
    <w:name w:val="Нижній колонтитул Знак"/>
    <w:basedOn w:val="a0"/>
    <w:link w:val="a6"/>
    <w:semiHidden/>
    <w:locked/>
    <w:rsid w:val="007C5E45"/>
    <w:rPr>
      <w:rFonts w:cs="Times New Roman"/>
    </w:rPr>
  </w:style>
  <w:style w:type="paragraph" w:customStyle="1" w:styleId="1">
    <w:name w:val="Абзац списку1"/>
    <w:basedOn w:val="a"/>
    <w:rsid w:val="007924EC"/>
    <w:pPr>
      <w:ind w:left="720"/>
      <w:contextualSpacing/>
    </w:pPr>
  </w:style>
  <w:style w:type="paragraph" w:customStyle="1" w:styleId="western">
    <w:name w:val="western"/>
    <w:basedOn w:val="a"/>
    <w:rsid w:val="00EC7E7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101"/>
          <w:marRight w:val="101"/>
          <w:marTop w:val="101"/>
          <w:marBottom w:val="101"/>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150"/>
          <w:marRight w:val="150"/>
          <w:marTop w:val="150"/>
          <w:marBottom w:val="15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5">
          <w:marLeft w:val="150"/>
          <w:marRight w:val="150"/>
          <w:marTop w:val="150"/>
          <w:marBottom w:val="15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8">
          <w:marLeft w:val="101"/>
          <w:marRight w:val="101"/>
          <w:marTop w:val="101"/>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5102</Words>
  <Characters>29088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Microsoft</Company>
  <LinksUpToDate>false</LinksUpToDate>
  <CharactersWithSpaces>34122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Admin</dc:creator>
  <cp:keywords/>
  <dc:description/>
  <cp:lastModifiedBy>Irina</cp:lastModifiedBy>
  <cp:revision>2</cp:revision>
  <cp:lastPrinted>2011-04-01T06:54:00Z</cp:lastPrinted>
  <dcterms:created xsi:type="dcterms:W3CDTF">2014-08-21T08:16:00Z</dcterms:created>
  <dcterms:modified xsi:type="dcterms:W3CDTF">2014-08-21T08:16:00Z</dcterms:modified>
</cp:coreProperties>
</file>