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FB0" w:rsidRDefault="00590EC0" w:rsidP="00590EC0">
      <w:pPr>
        <w:spacing w:before="120" w:after="0"/>
        <w:ind w:left="-1417" w:right="-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</w:t>
      </w:r>
    </w:p>
    <w:p w:rsidR="00B24FB0" w:rsidRDefault="00B24FB0" w:rsidP="00B24FB0">
      <w:pPr>
        <w:spacing w:before="120" w:after="0"/>
        <w:ind w:left="-1417" w:right="-850"/>
        <w:jc w:val="both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Методическая разработка урока по теме:</w:t>
      </w:r>
      <w:r w:rsidRPr="00B24FB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: «Обособленные члены предложения. Обобщение изученного</w:t>
      </w:r>
      <w:r w:rsidR="00DC13AF">
        <w:rPr>
          <w:b/>
          <w:sz w:val="28"/>
          <w:szCs w:val="28"/>
        </w:rPr>
        <w:t xml:space="preserve"> в 8 классе</w:t>
      </w:r>
      <w:r>
        <w:rPr>
          <w:b/>
          <w:sz w:val="28"/>
          <w:szCs w:val="28"/>
        </w:rPr>
        <w:t>».</w:t>
      </w:r>
    </w:p>
    <w:p w:rsidR="00AC01C5" w:rsidRDefault="00B24FB0" w:rsidP="00B24FB0">
      <w:pPr>
        <w:spacing w:before="120" w:after="0"/>
        <w:ind w:right="-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</w:t>
      </w:r>
      <w:r w:rsidR="00590EC0">
        <w:rPr>
          <w:b/>
          <w:sz w:val="28"/>
          <w:szCs w:val="28"/>
        </w:rPr>
        <w:t xml:space="preserve"> Митяева Ольга Ивановна</w:t>
      </w:r>
    </w:p>
    <w:p w:rsidR="00590EC0" w:rsidRDefault="00590EC0" w:rsidP="00590EC0">
      <w:pPr>
        <w:spacing w:before="120" w:after="0"/>
        <w:ind w:left="-1417" w:right="-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ГАОУ 577 Красногвардейского района Санкт-Петербурга</w:t>
      </w:r>
    </w:p>
    <w:p w:rsidR="00590EC0" w:rsidRDefault="00590EC0" w:rsidP="00590EC0">
      <w:pPr>
        <w:spacing w:before="120" w:after="0"/>
        <w:ind w:left="-1417" w:right="-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Учитель русского языка и литературы</w:t>
      </w:r>
    </w:p>
    <w:p w:rsidR="00B24FB0" w:rsidRDefault="00B24FB0" w:rsidP="00B24FB0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Цели урока:</w:t>
      </w:r>
    </w:p>
    <w:p w:rsidR="005C6A5E" w:rsidRDefault="005C6A5E" w:rsidP="00B24FB0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Образовательные:обобщение,систематизация и углубление знаний учащихся об обособленных членах предложения;умение использовать обособленные члены предложения в собственных текстах;умение правильно ставить знаки препинания</w:t>
      </w:r>
      <w:r w:rsidR="007F32B9">
        <w:rPr>
          <w:sz w:val="28"/>
          <w:szCs w:val="28"/>
        </w:rPr>
        <w:t>.</w:t>
      </w:r>
    </w:p>
    <w:p w:rsidR="007F32B9" w:rsidRDefault="007F32B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Воспитательные:вызвать у учащихся интерес к изучению темы;воспитывать эстетический вкус;продолжение формирования уважительного отношения к процессу обучения,учителю и к деятельности одноклассников</w:t>
      </w:r>
      <w:r w:rsidR="005576D9">
        <w:rPr>
          <w:sz w:val="28"/>
          <w:szCs w:val="28"/>
        </w:rPr>
        <w:t>.</w:t>
      </w:r>
    </w:p>
    <w:p w:rsidR="005576D9" w:rsidRDefault="005576D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Развивающие:развитие умения логически излагать свои мысли,используя литературный язык;развитие умения аргументироать,доказывать;развитие умения слушания и распределения внимания во время слушания;развитие умения выделять главную информацию,сравнивать,обобщать;</w:t>
      </w:r>
      <w:r w:rsidR="003F7AB0">
        <w:rPr>
          <w:sz w:val="28"/>
          <w:szCs w:val="28"/>
        </w:rPr>
        <w:t>формирование умения вовлекаться в проектно-аналитическую и исследовательскую деятельность.</w:t>
      </w:r>
    </w:p>
    <w:p w:rsidR="003F7AB0" w:rsidRDefault="003F7AB0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Оборудование урока(средства обучения):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Компьютер и интерактивная доска;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Учебник русского языка для 8 класса С.Г.Бархударова и др.Москва, «Просвещение» 2012;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Конспект учителя по теме;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Рабочие тетради учащихся;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Справочники по русскому языку(специальная тетрадь учащихся).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Структура урока: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</w:t>
      </w:r>
      <w:r w:rsidR="003D4452">
        <w:rPr>
          <w:sz w:val="28"/>
          <w:szCs w:val="28"/>
        </w:rPr>
        <w:t>этап;</w:t>
      </w: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Аналитическое повторение изученного с исп</w:t>
      </w:r>
      <w:r w:rsidR="003D4452">
        <w:rPr>
          <w:sz w:val="28"/>
          <w:szCs w:val="28"/>
        </w:rPr>
        <w:t>ользованием интерактивной доски;</w:t>
      </w:r>
    </w:p>
    <w:p w:rsidR="003D4452" w:rsidRDefault="003D4452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Синтаксический анализ предложений;</w:t>
      </w:r>
    </w:p>
    <w:p w:rsidR="003D4452" w:rsidRDefault="003D4452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Творческая работа учащихся;</w:t>
      </w:r>
    </w:p>
    <w:p w:rsidR="00FB6A67" w:rsidRDefault="00FB6A67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Рефлексия;</w:t>
      </w:r>
    </w:p>
    <w:p w:rsidR="003D4452" w:rsidRDefault="00FB6A67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Информирование учащихся о домашнем задании,инструктаж по его выполнению</w:t>
      </w:r>
      <w:r w:rsidR="00C17AC5">
        <w:rPr>
          <w:sz w:val="28"/>
          <w:szCs w:val="28"/>
        </w:rPr>
        <w:t>.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Методы контроля учебной деятельности: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Устный и письменный;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Фронтальный,индивидуальный.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Ход урока и наполнение.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1.Организационный этап,подготовка тетрадий,справочников и учебников.</w:t>
      </w: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2.На интерактивной доске запись: «Обособленные члены предложения.</w:t>
      </w:r>
    </w:p>
    <w:p w:rsidR="00C17AC5" w:rsidRP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                 1.</w:t>
      </w:r>
      <w:r>
        <w:rPr>
          <w:sz w:val="28"/>
          <w:szCs w:val="28"/>
          <w:lang w:val="en-US"/>
        </w:rPr>
        <w:t>??????????????</w:t>
      </w:r>
    </w:p>
    <w:p w:rsidR="00C17AC5" w:rsidRP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                 2.</w:t>
      </w:r>
      <w:r>
        <w:rPr>
          <w:sz w:val="28"/>
          <w:szCs w:val="28"/>
          <w:lang w:val="en-US"/>
        </w:rPr>
        <w:t>??????????????</w:t>
      </w:r>
    </w:p>
    <w:p w:rsidR="00C17AC5" w:rsidRP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                 3.</w:t>
      </w:r>
      <w:r>
        <w:rPr>
          <w:sz w:val="28"/>
          <w:szCs w:val="28"/>
          <w:lang w:val="en-US"/>
        </w:rPr>
        <w:t>??????????????</w:t>
      </w:r>
    </w:p>
    <w:p w:rsidR="00C17AC5" w:rsidRP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                 4.</w:t>
      </w:r>
      <w:r>
        <w:rPr>
          <w:sz w:val="28"/>
          <w:szCs w:val="28"/>
          <w:lang w:val="en-US"/>
        </w:rPr>
        <w:t>??????????????</w:t>
      </w:r>
    </w:p>
    <w:p w:rsidR="00C17AC5" w:rsidRDefault="00C17AC5" w:rsidP="00C17AC5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5.</w:t>
      </w:r>
      <w:r>
        <w:rPr>
          <w:sz w:val="28"/>
          <w:szCs w:val="28"/>
          <w:lang w:val="en-US"/>
        </w:rPr>
        <w:t>??????????????</w:t>
      </w:r>
    </w:p>
    <w:p w:rsidR="00C17AC5" w:rsidRDefault="00C17AC5" w:rsidP="00C17AC5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3.Записать названия обособленных членов в тетрадь. Озвучивание учащимися своих записей.</w:t>
      </w:r>
    </w:p>
    <w:p w:rsidR="00586A09" w:rsidRDefault="00586A09" w:rsidP="00586A09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4.Ч</w:t>
      </w:r>
      <w:r w:rsidR="00C17AC5">
        <w:rPr>
          <w:sz w:val="28"/>
          <w:szCs w:val="28"/>
        </w:rPr>
        <w:t xml:space="preserve">тение учителем предложений с обособленными членами. </w:t>
      </w:r>
      <w:r>
        <w:rPr>
          <w:sz w:val="28"/>
          <w:szCs w:val="28"/>
        </w:rPr>
        <w:t>Определить осл</w:t>
      </w:r>
      <w:r w:rsidR="000A7ADA">
        <w:rPr>
          <w:sz w:val="28"/>
          <w:szCs w:val="28"/>
        </w:rPr>
        <w:t>ожняющие предложения элементы (устная часть работы):</w:t>
      </w:r>
    </w:p>
    <w:p w:rsidR="000A7ADA" w:rsidRDefault="00586A09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Откуда-то,из глубины длинного коридора,доносились детские голоса.Неторопливо обходя пустые классы,Давыдов увидел с десяток маленьких ребятишек,разместившихся в переднем ряду и около них учительницу.Худенькая и узкоплечая,с коротко подстриженными волосами,она походила на девочку-подростка нежели на учительницу.Давыдов испытал странное чувство,стоя возле двери класса,сжимая в левой руке выгоревшую на солнце кепку.Некое сладостное волнение,навеянное мгновенным воспоминанием о далёких годах детства</w:t>
      </w:r>
      <w:r w:rsidR="00F75E9B">
        <w:rPr>
          <w:sz w:val="28"/>
          <w:szCs w:val="28"/>
        </w:rPr>
        <w:t>,пробудилось в его душе в эти минуты…Он со вздохом подумал: «Легче вам,птахи,жить будет,да и сейчас легче живётся,а иначе за что же я воевал</w:t>
      </w:r>
      <w:r w:rsidR="00F75E9B" w:rsidRPr="00F75E9B">
        <w:rPr>
          <w:sz w:val="28"/>
          <w:szCs w:val="28"/>
        </w:rPr>
        <w:t>?</w:t>
      </w:r>
      <w:r w:rsidR="000A7ADA">
        <w:rPr>
          <w:sz w:val="28"/>
          <w:szCs w:val="28"/>
        </w:rPr>
        <w:t xml:space="preserve"> (По М.Шолохову)</w:t>
      </w:r>
    </w:p>
    <w:p w:rsidR="000A7ADA" w:rsidRDefault="000A7ADA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5.Составить свои предложения по теме прослушанного текста,используя обособленные члены предложения (по выбору).С последующим чтением.</w:t>
      </w:r>
    </w:p>
    <w:p w:rsidR="000A7ADA" w:rsidRDefault="000A7ADA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F45D1C">
        <w:rPr>
          <w:sz w:val="28"/>
          <w:szCs w:val="28"/>
        </w:rPr>
        <w:t>На интерактивной доске список присоединительных слов:</w:t>
      </w:r>
    </w:p>
    <w:p w:rsidR="00F45D1C" w:rsidRDefault="005C4552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                        кроме                                          даже</w:t>
      </w:r>
    </w:p>
    <w:p w:rsidR="005C4552" w:rsidRDefault="005C4552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Благодаря                             помимо                                      то есть</w:t>
      </w:r>
    </w:p>
    <w:p w:rsidR="005C4552" w:rsidRDefault="005C4552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Ввиду                                     за исключением                       например</w:t>
      </w:r>
    </w:p>
    <w:p w:rsidR="001279B8" w:rsidRDefault="005C4552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Вопреки                                включая                                       а именно</w:t>
      </w:r>
    </w:p>
    <w:p w:rsidR="001279B8" w:rsidRDefault="001279B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Определить их роль в предложениях.Какие обособленные члены они присоединяют</w:t>
      </w:r>
      <w:r w:rsidRPr="001279B8">
        <w:rPr>
          <w:sz w:val="28"/>
          <w:szCs w:val="28"/>
        </w:rPr>
        <w:t>?</w:t>
      </w:r>
    </w:p>
    <w:p w:rsidR="001279B8" w:rsidRDefault="001279B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7.Записать предложения,правильно поставив знаки препинания:</w:t>
      </w:r>
    </w:p>
    <w:p w:rsidR="009649E5" w:rsidRDefault="001279B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Весь май,за исключением нескольких ясных дней,шли беспрерывные дожди.Сверх всякого ожидания,бабушка подарила мне несколько книг.Несмотря на ранний час, улицы были полны народу.</w:t>
      </w:r>
      <w:r w:rsidR="00ED2E04">
        <w:rPr>
          <w:sz w:val="28"/>
          <w:szCs w:val="28"/>
        </w:rPr>
        <w:t>Все приняли участие в конкурсе,главным образом восьмой класс.</w:t>
      </w:r>
    </w:p>
    <w:p w:rsidR="009649E5" w:rsidRDefault="009649E5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8.Чтение предложений со знаками препинания-назвать обособленные члены.Выполнить пунктуационный разбор данных предложений.</w:t>
      </w:r>
      <w:r w:rsidR="005C4552">
        <w:rPr>
          <w:sz w:val="28"/>
          <w:szCs w:val="28"/>
        </w:rPr>
        <w:t xml:space="preserve"> </w:t>
      </w:r>
    </w:p>
    <w:p w:rsidR="006A0ED8" w:rsidRDefault="009649E5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9.Повторение орфографии:морфемный и орфографический разбор слова «беспрерывные»</w:t>
      </w:r>
      <w:r w:rsidR="006A0ED8">
        <w:rPr>
          <w:sz w:val="28"/>
          <w:szCs w:val="28"/>
        </w:rPr>
        <w:t>,написанного на интерактивной доске.</w:t>
      </w:r>
    </w:p>
    <w:p w:rsidR="006A0ED8" w:rsidRDefault="006A0ED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10.Выпишисать слова с пропущенными орфограммами из упражнения 350,выполнить морфемный разбор.</w:t>
      </w:r>
    </w:p>
    <w:p w:rsidR="006A0ED8" w:rsidRDefault="006A0ED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11.Работа с текстом Л.Успенского (упражнение 351):выразительное чтение текста;определить тему текста;найти в тексте предложения с обособленными членами,выразительно прочитать и записать,поставив пропущенные знаки препинания,выполнить пунктуационный разбор предложений.</w:t>
      </w:r>
    </w:p>
    <w:p w:rsidR="00B370D4" w:rsidRDefault="006A0ED8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12.На интерактивной доске записанное предложение разобрать по членам предложения:Их много-у нас в</w:t>
      </w:r>
      <w:r w:rsidR="00B370D4">
        <w:rPr>
          <w:sz w:val="28"/>
          <w:szCs w:val="28"/>
        </w:rPr>
        <w:t xml:space="preserve"> стране в разных концах света.(П</w:t>
      </w:r>
      <w:r>
        <w:rPr>
          <w:sz w:val="28"/>
          <w:szCs w:val="28"/>
        </w:rPr>
        <w:t>редварительно поставив знаки препинания</w:t>
      </w:r>
      <w:r w:rsidR="00B370D4">
        <w:rPr>
          <w:sz w:val="28"/>
          <w:szCs w:val="28"/>
        </w:rPr>
        <w:t>.</w:t>
      </w:r>
      <w:r>
        <w:rPr>
          <w:sz w:val="28"/>
          <w:szCs w:val="28"/>
        </w:rPr>
        <w:t>)</w:t>
      </w:r>
      <w:r w:rsidR="005C4552">
        <w:rPr>
          <w:sz w:val="28"/>
          <w:szCs w:val="28"/>
        </w:rPr>
        <w:t xml:space="preserve">   </w:t>
      </w:r>
    </w:p>
    <w:p w:rsidR="00B370D4" w:rsidRDefault="00B370D4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13.Рефлексия.Написать текст: «Какую информацию об обособленных членах предложения я усвоил</w:t>
      </w:r>
      <w:r w:rsidRPr="00B370D4">
        <w:rPr>
          <w:sz w:val="28"/>
          <w:szCs w:val="28"/>
        </w:rPr>
        <w:t>?</w:t>
      </w:r>
      <w:r>
        <w:rPr>
          <w:sz w:val="28"/>
          <w:szCs w:val="28"/>
        </w:rPr>
        <w:t>»</w:t>
      </w:r>
    </w:p>
    <w:p w:rsidR="005C4552" w:rsidRDefault="00B370D4" w:rsidP="000A7ADA">
      <w:pPr>
        <w:spacing w:before="120" w:after="0"/>
        <w:ind w:left="-1417" w:right="-850"/>
        <w:jc w:val="both"/>
        <w:rPr>
          <w:sz w:val="28"/>
          <w:szCs w:val="28"/>
        </w:rPr>
      </w:pPr>
      <w:r>
        <w:rPr>
          <w:sz w:val="28"/>
          <w:szCs w:val="28"/>
        </w:rPr>
        <w:t>14.Комментарий домашнего задания:упражнение 352(текст о Суворове).Составить план,выписать предложения с обособленными членами и выполнить пунктуационный разбор.</w:t>
      </w:r>
      <w:r w:rsidR="005C4552">
        <w:rPr>
          <w:sz w:val="28"/>
          <w:szCs w:val="28"/>
        </w:rPr>
        <w:t xml:space="preserve">       </w:t>
      </w:r>
    </w:p>
    <w:p w:rsidR="005C4552" w:rsidRPr="00F75E9B" w:rsidRDefault="005C4552" w:rsidP="000A7ADA">
      <w:pPr>
        <w:spacing w:before="120" w:after="0"/>
        <w:ind w:left="-1417" w:right="-850"/>
        <w:jc w:val="both"/>
        <w:rPr>
          <w:sz w:val="28"/>
          <w:szCs w:val="28"/>
        </w:rPr>
      </w:pPr>
    </w:p>
    <w:p w:rsidR="00C17AC5" w:rsidRPr="00C17AC5" w:rsidRDefault="00C17AC5" w:rsidP="00C17AC5">
      <w:pPr>
        <w:spacing w:before="120" w:after="0"/>
        <w:ind w:left="-1417" w:right="-850"/>
        <w:jc w:val="both"/>
        <w:rPr>
          <w:sz w:val="28"/>
          <w:szCs w:val="28"/>
        </w:rPr>
      </w:pPr>
    </w:p>
    <w:p w:rsidR="00C17AC5" w:rsidRDefault="00C17AC5" w:rsidP="007C20E6">
      <w:pPr>
        <w:spacing w:before="120" w:after="0"/>
        <w:ind w:left="-1417" w:right="-850"/>
        <w:jc w:val="both"/>
        <w:rPr>
          <w:sz w:val="28"/>
          <w:szCs w:val="28"/>
        </w:rPr>
      </w:pPr>
    </w:p>
    <w:p w:rsidR="005B1D29" w:rsidRDefault="005B1D29" w:rsidP="007C20E6">
      <w:pPr>
        <w:spacing w:before="120" w:after="0"/>
        <w:ind w:left="-1417" w:right="-850"/>
        <w:jc w:val="both"/>
        <w:rPr>
          <w:sz w:val="28"/>
          <w:szCs w:val="28"/>
        </w:rPr>
      </w:pPr>
    </w:p>
    <w:bookmarkEnd w:id="0"/>
    <w:p w:rsidR="003F7AB0" w:rsidRPr="00580F40" w:rsidRDefault="003F7AB0" w:rsidP="007C20E6">
      <w:pPr>
        <w:spacing w:before="120" w:after="0"/>
        <w:ind w:left="-1417" w:right="-850"/>
        <w:jc w:val="both"/>
        <w:rPr>
          <w:b/>
          <w:sz w:val="28"/>
          <w:szCs w:val="28"/>
        </w:rPr>
      </w:pPr>
    </w:p>
    <w:sectPr w:rsidR="003F7AB0" w:rsidRPr="00580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EC0"/>
    <w:rsid w:val="00095865"/>
    <w:rsid w:val="000A7ADA"/>
    <w:rsid w:val="000E051C"/>
    <w:rsid w:val="001279B8"/>
    <w:rsid w:val="003D4452"/>
    <w:rsid w:val="003F7AB0"/>
    <w:rsid w:val="005576D9"/>
    <w:rsid w:val="00580F40"/>
    <w:rsid w:val="00586A09"/>
    <w:rsid w:val="00590EC0"/>
    <w:rsid w:val="005B1D29"/>
    <w:rsid w:val="005C4552"/>
    <w:rsid w:val="005C6A5E"/>
    <w:rsid w:val="006A0ED8"/>
    <w:rsid w:val="00756119"/>
    <w:rsid w:val="007C20E6"/>
    <w:rsid w:val="007F32B9"/>
    <w:rsid w:val="009649E5"/>
    <w:rsid w:val="00A43840"/>
    <w:rsid w:val="00AC01C5"/>
    <w:rsid w:val="00B24FB0"/>
    <w:rsid w:val="00B370D4"/>
    <w:rsid w:val="00C17AC5"/>
    <w:rsid w:val="00DC13AF"/>
    <w:rsid w:val="00ED2E04"/>
    <w:rsid w:val="00F45D1C"/>
    <w:rsid w:val="00F75E9B"/>
    <w:rsid w:val="00FB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4</cp:revision>
  <dcterms:created xsi:type="dcterms:W3CDTF">2015-02-15T21:51:00Z</dcterms:created>
  <dcterms:modified xsi:type="dcterms:W3CDTF">2015-02-15T22:51:00Z</dcterms:modified>
</cp:coreProperties>
</file>