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15E0" w:rsidRPr="00E315E0" w:rsidRDefault="00E315E0" w:rsidP="00E315E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</w:pPr>
      <w:r w:rsidRPr="00E315E0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>Муниципальное образовательное учреждение</w:t>
      </w:r>
    </w:p>
    <w:p w:rsidR="00E315E0" w:rsidRPr="00E315E0" w:rsidRDefault="00E315E0" w:rsidP="00E315E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</w:pPr>
      <w:r w:rsidRPr="00E315E0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 xml:space="preserve"> «</w:t>
      </w:r>
      <w:proofErr w:type="spellStart"/>
      <w:r w:rsidRPr="00E315E0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>Хомутовская</w:t>
      </w:r>
      <w:proofErr w:type="spellEnd"/>
      <w:r w:rsidRPr="00E315E0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 xml:space="preserve"> СОШ № 2»</w:t>
      </w:r>
    </w:p>
    <w:p w:rsidR="00E315E0" w:rsidRPr="00E315E0" w:rsidRDefault="00E315E0" w:rsidP="00E315E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Учитель начальных классов: Сысоева Наталия Петровна</w:t>
      </w:r>
    </w:p>
    <w:p w:rsidR="00E315E0" w:rsidRPr="00E315E0" w:rsidRDefault="00E315E0" w:rsidP="00E315E0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199043"/>
          <w:kern w:val="36"/>
          <w:sz w:val="48"/>
          <w:szCs w:val="48"/>
          <w:lang w:eastAsia="ru-RU"/>
        </w:rPr>
      </w:pPr>
    </w:p>
    <w:p w:rsidR="00E315E0" w:rsidRPr="00E315E0" w:rsidRDefault="00E315E0" w:rsidP="00E315E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</w:pPr>
      <w:r w:rsidRPr="00E315E0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 xml:space="preserve">Конспект урока по окружающему миру в 2-м классе                                 </w:t>
      </w:r>
    </w:p>
    <w:p w:rsidR="00E315E0" w:rsidRPr="00E315E0" w:rsidRDefault="00E315E0" w:rsidP="00E315E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Тема:</w:t>
      </w:r>
    </w:p>
    <w:p w:rsidR="00E315E0" w:rsidRPr="00E315E0" w:rsidRDefault="00E315E0" w:rsidP="00E315E0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«Бюджет семьи»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</w:p>
    <w:p w:rsidR="00E315E0" w:rsidRDefault="00E315E0" w:rsidP="00E315E0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познакомить детей с понятием «семейный бюджет» </w:t>
      </w:r>
    </w:p>
    <w:p w:rsidR="00E315E0" w:rsidRDefault="00E315E0" w:rsidP="00E315E0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изучить структуру семейного бюджета</w:t>
      </w:r>
    </w:p>
    <w:p w:rsidR="00E315E0" w:rsidRPr="00E315E0" w:rsidRDefault="00E315E0" w:rsidP="00E315E0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возможные статьи доходов и расходов в семье</w:t>
      </w:r>
    </w:p>
    <w:p w:rsidR="00E315E0" w:rsidRPr="00E315E0" w:rsidRDefault="00E315E0" w:rsidP="00E315E0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Образовательная</w:t>
      </w:r>
      <w:r w:rsidRPr="00E315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:</w:t>
      </w:r>
    </w:p>
    <w:p w:rsidR="00E315E0" w:rsidRPr="00E315E0" w:rsidRDefault="00E315E0" w:rsidP="00E315E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ознакомить учащихся с понятием “бюджет”</w:t>
      </w:r>
    </w:p>
    <w:p w:rsidR="00E315E0" w:rsidRPr="00E315E0" w:rsidRDefault="00E315E0" w:rsidP="00E315E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познакомить с основными источниками семейного бюджета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Воспитательная</w:t>
      </w:r>
      <w:r w:rsidRPr="00E315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:</w:t>
      </w:r>
    </w:p>
    <w:p w:rsidR="00E315E0" w:rsidRPr="00E315E0" w:rsidRDefault="00E315E0" w:rsidP="00E315E0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умение работать в группе</w:t>
      </w:r>
    </w:p>
    <w:p w:rsidR="00E315E0" w:rsidRPr="00E315E0" w:rsidRDefault="00E315E0" w:rsidP="00E315E0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рационального отношения к семейному бюджету</w:t>
      </w:r>
    </w:p>
    <w:p w:rsidR="00E315E0" w:rsidRPr="00E315E0" w:rsidRDefault="00E315E0" w:rsidP="00E315E0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социальной активности и самостоятельности</w:t>
      </w:r>
    </w:p>
    <w:p w:rsidR="00E315E0" w:rsidRPr="00E315E0" w:rsidRDefault="00E315E0" w:rsidP="00E315E0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выработка навыков культурного общения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Развивающая</w:t>
      </w:r>
      <w:r w:rsidRPr="00E315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:</w:t>
      </w:r>
    </w:p>
    <w:p w:rsidR="00E315E0" w:rsidRPr="00E315E0" w:rsidRDefault="00E315E0" w:rsidP="00E315E0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творческие способности ребят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умение анализировать, синтезировать, сравнивать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15E0" w:rsidRPr="00E315E0" w:rsidRDefault="00E315E0" w:rsidP="00E315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Ход урока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Организационный момент.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Прозвенел звонок весёлый</w:t>
      </w: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Мы урок начать готовы!</w:t>
      </w: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Будем думать, рассуждать,                                                                                                                            И друг другу помогать.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 Актуализация знаний учащихся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Слайд 2 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Отгадай ребус: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 я (семья)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— Какие семьи бывают?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— Что объединяет все семьи?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</w:pPr>
      <w:r w:rsidRPr="00E315E0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Слайд 3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«Мой дом, моя крепость»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Как  вы понимаете поговорку?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Почему дом называют крепостью?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Кто из членов семьи является главным? Почему?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Слайд 4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E315E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DFCC1F9" wp14:editId="54AA3FBA">
            <wp:extent cx="1181100" cy="7715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— Без чего не может жить семья? Отгадай ребус (деньги)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lastRenderedPageBreak/>
        <w:t>— Как вы думаете, о чем мы с вами будем говорить на уроке?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Сообщение темы и задач урока.</w:t>
      </w:r>
    </w:p>
    <w:p w:rsidR="00E315E0" w:rsidRPr="00E315E0" w:rsidRDefault="00E315E0" w:rsidP="00E315E0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Сегодня на уроке мы познакомимся с понятием «семейный бюджет».</w:t>
      </w:r>
    </w:p>
    <w:p w:rsidR="00E315E0" w:rsidRPr="00E315E0" w:rsidRDefault="00E315E0" w:rsidP="00E315E0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Выясним, что такое источники доходов семьи, что такое расходы; выявим потребности каждого члена семьи, на которые идёт семейный бюджет.</w:t>
      </w:r>
    </w:p>
    <w:p w:rsidR="00E315E0" w:rsidRPr="00E315E0" w:rsidRDefault="00E315E0" w:rsidP="00E315E0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подумаем, почему нужно бережно относиться к семейному бюджету.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Объяснение нового материала.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Работа в группах: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— Что такое деньги?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Работа со словарем Ожегова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Чтение текста (с. 72) 1 -2 абзац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— Были ли деньги у людей в древности?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— Как люди обходились без денег?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u w:val="single"/>
          <w:lang w:eastAsia="ru-RU"/>
        </w:rPr>
        <w:t>Слайд  5 – 9</w:t>
      </w:r>
      <w:r w:rsidRPr="00E315E0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 xml:space="preserve"> (История возникновения денежных купюр)</w:t>
      </w:r>
      <w:r w:rsidRPr="00E315E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  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u w:val="single"/>
          <w:lang w:eastAsia="ru-RU"/>
        </w:rPr>
        <w:t>Слайд 10</w:t>
      </w:r>
      <w:r w:rsidRPr="00E315E0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 xml:space="preserve">  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 xml:space="preserve">— Как вы понимаете: </w:t>
      </w:r>
      <w:r w:rsidRPr="00E315E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«Гнаться за длинным рублем»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— Для чего нужно много денег?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Чтение текста с. 74 </w:t>
      </w:r>
      <w:proofErr w:type="gramStart"/>
      <w:r w:rsidRPr="00E315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( </w:t>
      </w:r>
      <w:proofErr w:type="gramEnd"/>
      <w:r w:rsidRPr="00E315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 абзаца)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  — Что такое бюджет?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315E0">
        <w:rPr>
          <w:rFonts w:ascii="Times New Roman" w:eastAsia="Times New Roman" w:hAnsi="Times New Roman" w:cs="Times New Roman"/>
          <w:iCs/>
          <w:color w:val="000000"/>
          <w:sz w:val="24"/>
          <w:szCs w:val="24"/>
          <w:u w:val="single"/>
          <w:lang w:eastAsia="ru-RU"/>
        </w:rPr>
        <w:t xml:space="preserve">Слайд 11                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Бюджет </w:t>
      </w:r>
      <w:r w:rsidRPr="00E315E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– в переводе с английского языка денежная сумка.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 точки зрения экономики бюджет включает в себя источники доходов и расходы.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Существует бюджет государства, области, города, района, предприятия, семьи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— Из чего состоит бюджет?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  <w:t>Слайд 12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315E0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Доходы семьи</w:t>
      </w: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это поступления денежных средств,  из разных источников.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“Доход” - это материальные ценности или деньги, получаемые в виде заработной платы, вознаграждения или подарка от государства, предприятия или отдельного лица за работу, услугу или другую деятельность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Расходы</w:t>
      </w: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затраты денежных средств на товары и услуги.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 </w:t>
      </w:r>
      <w:r w:rsidRPr="00E315E0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бюджет</w:t>
      </w:r>
      <w:r w:rsidRPr="00E315E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 </w:t>
      </w: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это своеобразный план семьи.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Фронтальная работа.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– Важно ли планировать бюджет семьи?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– А есть ли бюджет у нашего государства?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– Кто его планирует?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E315E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– Кто планирует бюджет в вашей семье?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– А вы принимаете участие в планировании семейного бюджета?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Ролевая игра «Источники доходов семьи».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доске карточки прикреплены магнитами.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Учитель распределяет роли и раздает реквизит: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Бабушке – платок, очки.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Папе - галстук.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Маме – фартук, куклу.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Старшему брату – студенческий билет.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Задание</w:t>
      </w:r>
      <w:r w:rsidRPr="00E315E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Каждый член нашей большой и дружной семьи должен выбрать свой источник доходов (карточку на доске).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Задание классу.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- А вы должны проверить правильность выбора.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Дружная семья встаёт у доски. Каждый из них держит карточку, указывающую на источник его доходов.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Проверка</w:t>
      </w: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Встаньте те, кто считает, что источники доходов выбраны, верно.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(Дети читают хором источники доходов).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Бабушка</w:t>
      </w: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315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Дети </w:t>
      </w: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Пенсия.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Папа.</w:t>
      </w: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315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Дети</w:t>
      </w: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Зарплата.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Старший брат.</w:t>
      </w: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315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Дети</w:t>
      </w: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Стипендия.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Мама с маленькой дочкой.</w:t>
      </w: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315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Дети</w:t>
      </w: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Пособие.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Молодцы!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Коллективная работа.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А теперь выполним более сложную работу. 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Распределить в два столбика слова: 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зарплата, пенсия, стипендия, пособие, квартплата, транспортные услуги, продукты.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  <w:t>Слайд 13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</w:pPr>
    </w:p>
    <w:tbl>
      <w:tblPr>
        <w:tblW w:w="5130" w:type="dxa"/>
        <w:tblCellSpacing w:w="15" w:type="dxa"/>
        <w:tblInd w:w="83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2447"/>
        <w:gridCol w:w="2683"/>
      </w:tblGrid>
      <w:tr w:rsidR="00E315E0" w:rsidRPr="00E315E0" w:rsidTr="00E315E0">
        <w:trPr>
          <w:trHeight w:val="250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315E0" w:rsidRPr="00E315E0" w:rsidRDefault="00E315E0" w:rsidP="00E315E0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1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Доходы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315E0" w:rsidRPr="00E315E0" w:rsidRDefault="00E315E0" w:rsidP="00E315E0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1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Расходы</w:t>
            </w:r>
          </w:p>
        </w:tc>
      </w:tr>
      <w:tr w:rsidR="00E315E0" w:rsidRPr="00E315E0" w:rsidTr="00E315E0">
        <w:trPr>
          <w:trHeight w:val="250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15E0" w:rsidRPr="00E315E0" w:rsidRDefault="00E315E0" w:rsidP="00E315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15E0" w:rsidRPr="00E315E0" w:rsidRDefault="00E315E0" w:rsidP="00E315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7. Физкультурная минутка 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E315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На вес золота, за бесценок, по божеской цене, не подступиться, как задаром, цена кусается, не по карману, по сходной цене, влетит в копеечку, за грош, с Гулькин нос.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(Дорого – делаем наклоны, дёшево – приседаем).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8. Закрепление. 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u w:val="single"/>
          <w:lang w:eastAsia="ru-RU"/>
        </w:rPr>
      </w:pPr>
      <w:r w:rsidRPr="00E315E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u w:val="single"/>
          <w:lang w:eastAsia="ru-RU"/>
        </w:rPr>
        <w:t>Слайд 14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 Посмотрите на доску. Нужно закончить предложения: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Для исполнения желаний всех членов семьи должно быть больше….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Расходы не должны превышать….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По доходам и….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Проверка.</w:t>
      </w: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Дети читают вслух предложения. Учитель оценивает ответы.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– А что нужно делать, чтобы в семье было больше доходов?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Дети: </w:t>
      </w: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Хорошо работать, хорошо учиться, экономить.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— Что значит экономить?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Экономика – слово, пришедшее к нам из греческого языка. Оно означает</w:t>
      </w:r>
      <w:proofErr w:type="gramStart"/>
      <w:r w:rsidRPr="00E315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:</w:t>
      </w:r>
      <w:proofErr w:type="gramEnd"/>
      <w:r w:rsidRPr="00E315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управление хозяйством. 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sz w:val="24"/>
          <w:szCs w:val="24"/>
          <w:lang w:eastAsia="ru-RU"/>
        </w:rPr>
        <w:t>Ты уже знаешь, что главные хозяева в доме мама и папа. Все остальные члены семьи тоже хозяева в доме. А значит, каждый должен знать, как правильно вести хозяйство, как им управлять.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— Чем отличается экономный человек, от жадного человека?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— На чём бы вы экономили?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Дети: </w:t>
      </w: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Игрушки, развлечения, сладости.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– А на чём нельзя экономить?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Дети: </w:t>
      </w: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На отдыхе, еде, здоровье, вещах первой необходимости.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10. Самостоятельная работа. 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Расчёт семейного бюджета работа в группах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Групповая работа – составить бюджет семьи.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ectPr w:rsidR="00E315E0" w:rsidRPr="00E315E0">
          <w:pgSz w:w="11906" w:h="16838"/>
          <w:pgMar w:top="1134" w:right="850" w:bottom="1134" w:left="1701" w:header="708" w:footer="708" w:gutter="0"/>
          <w:cols w:space="720"/>
        </w:sectPr>
      </w:pP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lastRenderedPageBreak/>
        <w:t>1 группа.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Отец + мать + ребенок – дошкольник.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Зарплата отца – 6 тысяч рублей.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Зарплата матери -4 тысячи рублей.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Пособие на ребенка -70 рублей.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2 группа</w:t>
      </w: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Бабушка +дедушка.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Пенсия бабушки -2 тысячи рублей.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Пенсия дедушки – 3 тысячи рублей.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3 группа</w:t>
      </w: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Отец + мать + сын – студент (учится платно).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Зарплата отца -6 тысяч рублей.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Зарплата матери – 4 тысячи рублей.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4 группа.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Отец + мать + бабушка +дочь – ученица.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Зарплата отца – 6 тысяч рублей.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Зарплата матери – 4 тысячи рублей.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Пенсия бабушки – 2 тысячи рублей.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 группа.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Отец  + мать+2 детей.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Зарплата отца – 6 тысяч рублей.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Зарплата матери – 4 тысячи рублей.</w:t>
      </w:r>
    </w:p>
    <w:p w:rsid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Пособие на детей -70+70 рублей.</w:t>
      </w:r>
    </w:p>
    <w:p w:rsid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11.  Итог урока.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– С каким новым понятием вы познакомились на уроке?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– Что входит в это понятие?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315E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– Что такое доходы?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315E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 – Что такое расходы?</w:t>
      </w:r>
    </w:p>
    <w:p w:rsidR="00E315E0" w:rsidRPr="00E315E0" w:rsidRDefault="00E315E0" w:rsidP="00E315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ectPr w:rsidR="00E315E0" w:rsidRPr="00E315E0">
          <w:type w:val="continuous"/>
          <w:pgSz w:w="11906" w:h="16838"/>
          <w:pgMar w:top="1134" w:right="850" w:bottom="1134" w:left="1701" w:header="708" w:footer="708" w:gutter="0"/>
          <w:cols w:num="2" w:space="708"/>
        </w:sectPr>
      </w:pPr>
      <w:r w:rsidRPr="00E31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C29DE" w:rsidRDefault="002C29DE" w:rsidP="00E315E0"/>
    <w:sectPr w:rsidR="002C29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044C00"/>
    <w:multiLevelType w:val="hybridMultilevel"/>
    <w:tmpl w:val="A8A696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4E71509"/>
    <w:multiLevelType w:val="hybridMultilevel"/>
    <w:tmpl w:val="3F2863C2"/>
    <w:lvl w:ilvl="0" w:tplc="041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108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115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12240" w:hanging="360"/>
      </w:pPr>
      <w:rPr>
        <w:rFonts w:ascii="Wingdings" w:hAnsi="Wingdings" w:hint="default"/>
      </w:rPr>
    </w:lvl>
  </w:abstractNum>
  <w:abstractNum w:abstractNumId="2">
    <w:nsid w:val="512A7DE5"/>
    <w:multiLevelType w:val="multilevel"/>
    <w:tmpl w:val="0BA41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2EF647A"/>
    <w:multiLevelType w:val="hybridMultilevel"/>
    <w:tmpl w:val="DB3063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5BB5F47"/>
    <w:multiLevelType w:val="multilevel"/>
    <w:tmpl w:val="DCA43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F3E3145"/>
    <w:multiLevelType w:val="multilevel"/>
    <w:tmpl w:val="BABA2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F4C"/>
    <w:rsid w:val="002C29DE"/>
    <w:rsid w:val="00BF4F4C"/>
    <w:rsid w:val="00E31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15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15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15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15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449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2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897</Words>
  <Characters>5117</Characters>
  <Application>Microsoft Office Word</Application>
  <DocSecurity>0</DocSecurity>
  <Lines>42</Lines>
  <Paragraphs>12</Paragraphs>
  <ScaleCrop>false</ScaleCrop>
  <Company/>
  <LinksUpToDate>false</LinksUpToDate>
  <CharactersWithSpaces>6002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2013-05-10T00:14:00Z</dcterms:created>
  <dcterms:modified xsi:type="dcterms:W3CDTF">2013-05-10T00:17:00Z</dcterms:modified>
</cp:coreProperties>
</file>