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31" w:type="pct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131"/>
        <w:gridCol w:w="659"/>
        <w:gridCol w:w="1229"/>
        <w:gridCol w:w="3109"/>
        <w:gridCol w:w="2894"/>
      </w:tblGrid>
      <w:tr w:rsidR="000D0063" w:rsidRPr="00750D1F" w:rsidTr="00A3263E">
        <w:trPr>
          <w:trHeight w:val="145"/>
        </w:trPr>
        <w:tc>
          <w:tcPr>
            <w:tcW w:w="1063" w:type="pct"/>
            <w:shd w:val="clear" w:color="auto" w:fill="FFFFFF"/>
          </w:tcPr>
          <w:p w:rsidR="000D0063" w:rsidRPr="00325AFE" w:rsidRDefault="000D0063" w:rsidP="000D0063">
            <w:pPr>
              <w:textAlignment w:val="baseline"/>
              <w:rPr>
                <w:b/>
                <w:bdr w:val="none" w:sz="0" w:space="0" w:color="auto" w:frame="1"/>
              </w:rPr>
            </w:pPr>
            <w:r w:rsidRPr="00325AFE">
              <w:rPr>
                <w:b/>
                <w:bdr w:val="none" w:sz="0" w:space="0" w:color="auto" w:frame="1"/>
              </w:rPr>
              <w:t xml:space="preserve">Дата: </w:t>
            </w:r>
            <w:r>
              <w:rPr>
                <w:b/>
                <w:bdr w:val="none" w:sz="0" w:space="0" w:color="auto" w:frame="1"/>
              </w:rPr>
              <w:t xml:space="preserve">  </w:t>
            </w:r>
          </w:p>
        </w:tc>
        <w:tc>
          <w:tcPr>
            <w:tcW w:w="942" w:type="pct"/>
            <w:gridSpan w:val="2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0D0063" w:rsidRPr="00325AFE" w:rsidRDefault="000D0063" w:rsidP="000D0063">
            <w:pPr>
              <w:jc w:val="center"/>
              <w:textAlignment w:val="baseline"/>
              <w:rPr>
                <w:b/>
              </w:rPr>
            </w:pPr>
            <w:r w:rsidRPr="00325AFE">
              <w:rPr>
                <w:b/>
              </w:rPr>
              <w:t xml:space="preserve">Класс </w:t>
            </w:r>
            <w:r>
              <w:rPr>
                <w:b/>
              </w:rPr>
              <w:t xml:space="preserve">1 </w:t>
            </w:r>
          </w:p>
        </w:tc>
        <w:tc>
          <w:tcPr>
            <w:tcW w:w="1551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0D0063" w:rsidRPr="00325AFE" w:rsidRDefault="000D0063" w:rsidP="000D0063">
            <w:pPr>
              <w:jc w:val="center"/>
              <w:rPr>
                <w:b/>
              </w:rPr>
            </w:pPr>
            <w:r>
              <w:rPr>
                <w:b/>
              </w:rPr>
              <w:t>Урок №</w:t>
            </w:r>
          </w:p>
        </w:tc>
        <w:tc>
          <w:tcPr>
            <w:tcW w:w="1444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0D0063" w:rsidRPr="00416C5C" w:rsidRDefault="000D0063" w:rsidP="00A3263E">
            <w:pPr>
              <w:jc w:val="center"/>
              <w:rPr>
                <w:b/>
              </w:rPr>
            </w:pPr>
            <w:r>
              <w:rPr>
                <w:b/>
              </w:rPr>
              <w:t>Познание мира</w:t>
            </w:r>
          </w:p>
        </w:tc>
      </w:tr>
      <w:tr w:rsidR="000D0063" w:rsidRPr="00750D1F" w:rsidTr="00A3263E">
        <w:trPr>
          <w:trHeight w:val="145"/>
        </w:trPr>
        <w:tc>
          <w:tcPr>
            <w:tcW w:w="1063" w:type="pct"/>
            <w:shd w:val="clear" w:color="auto" w:fill="FFFFFF"/>
          </w:tcPr>
          <w:p w:rsidR="000D0063" w:rsidRPr="003B50DE" w:rsidRDefault="000D0063" w:rsidP="00A3263E">
            <w:pPr>
              <w:jc w:val="both"/>
              <w:textAlignment w:val="baseline"/>
              <w:rPr>
                <w:b/>
              </w:rPr>
            </w:pPr>
            <w:r w:rsidRPr="00325AFE">
              <w:rPr>
                <w:b/>
                <w:bdr w:val="none" w:sz="0" w:space="0" w:color="auto" w:frame="1"/>
              </w:rPr>
              <w:t xml:space="preserve">Тема  занятия: </w:t>
            </w:r>
          </w:p>
        </w:tc>
        <w:tc>
          <w:tcPr>
            <w:tcW w:w="3937" w:type="pct"/>
            <w:gridSpan w:val="4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D0063" w:rsidRPr="00322011" w:rsidRDefault="000D0063" w:rsidP="00A3263E">
            <w:pPr>
              <w:rPr>
                <w:szCs w:val="18"/>
              </w:rPr>
            </w:pPr>
            <w:r>
              <w:rPr>
                <w:lang w:eastAsia="en-US"/>
              </w:rPr>
              <w:t xml:space="preserve">Уход за органами чувств. </w:t>
            </w:r>
            <w:r w:rsidRPr="00BE25AA">
              <w:rPr>
                <w:b/>
                <w:lang w:val="kk-KZ" w:eastAsia="en-US"/>
              </w:rPr>
              <w:t>ОБЖ</w:t>
            </w:r>
          </w:p>
        </w:tc>
      </w:tr>
      <w:tr w:rsidR="000D0063" w:rsidRPr="00750D1F" w:rsidTr="00A3263E">
        <w:trPr>
          <w:trHeight w:val="145"/>
        </w:trPr>
        <w:tc>
          <w:tcPr>
            <w:tcW w:w="1063" w:type="pct"/>
            <w:shd w:val="clear" w:color="auto" w:fill="FFFFFF"/>
          </w:tcPr>
          <w:p w:rsidR="000D0063" w:rsidRPr="00325AFE" w:rsidRDefault="000D0063" w:rsidP="00A3263E">
            <w:pPr>
              <w:jc w:val="both"/>
              <w:textAlignment w:val="baseline"/>
              <w:rPr>
                <w:b/>
              </w:rPr>
            </w:pPr>
            <w:r w:rsidRPr="00325AFE">
              <w:rPr>
                <w:b/>
                <w:bdr w:val="none" w:sz="0" w:space="0" w:color="auto" w:frame="1"/>
              </w:rPr>
              <w:t>Общие  цели:</w:t>
            </w:r>
          </w:p>
        </w:tc>
        <w:tc>
          <w:tcPr>
            <w:tcW w:w="3937" w:type="pct"/>
            <w:gridSpan w:val="4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D0063" w:rsidRPr="009934A9" w:rsidRDefault="000D0063" w:rsidP="00A3263E">
            <w:pPr>
              <w:jc w:val="both"/>
            </w:pPr>
            <w:r>
              <w:t>Ученики б</w:t>
            </w:r>
            <w:r w:rsidRPr="00253DBF">
              <w:t>удут знать</w:t>
            </w:r>
            <w:r>
              <w:t xml:space="preserve"> об уходе за органами чувств</w:t>
            </w:r>
          </w:p>
        </w:tc>
      </w:tr>
      <w:tr w:rsidR="000D0063" w:rsidRPr="00750D1F" w:rsidTr="00A3263E">
        <w:trPr>
          <w:trHeight w:val="145"/>
        </w:trPr>
        <w:tc>
          <w:tcPr>
            <w:tcW w:w="1063" w:type="pct"/>
            <w:shd w:val="clear" w:color="auto" w:fill="FFFFFF"/>
          </w:tcPr>
          <w:p w:rsidR="000D0063" w:rsidRPr="00325AFE" w:rsidRDefault="000D0063" w:rsidP="00A3263E">
            <w:pPr>
              <w:jc w:val="both"/>
              <w:textAlignment w:val="baseline"/>
              <w:rPr>
                <w:b/>
              </w:rPr>
            </w:pPr>
            <w:r w:rsidRPr="00325AFE">
              <w:rPr>
                <w:b/>
                <w:bdr w:val="none" w:sz="0" w:space="0" w:color="auto" w:frame="1"/>
              </w:rPr>
              <w:t>Результаты  обучения:</w:t>
            </w:r>
          </w:p>
        </w:tc>
        <w:tc>
          <w:tcPr>
            <w:tcW w:w="3937" w:type="pct"/>
            <w:gridSpan w:val="4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D0063" w:rsidRDefault="000D0063" w:rsidP="00A3263E">
            <w:pPr>
              <w:pStyle w:val="Style5"/>
              <w:widowControl/>
              <w:spacing w:line="235" w:lineRule="exact"/>
            </w:pPr>
            <w:r>
              <w:t>Ученики  знают, как ухаживать за органами чувств,</w:t>
            </w:r>
          </w:p>
          <w:p w:rsidR="000D0063" w:rsidRPr="00253DBF" w:rsidRDefault="000D0063" w:rsidP="00A3263E">
            <w:pPr>
              <w:pStyle w:val="Style5"/>
              <w:widowControl/>
              <w:spacing w:line="235" w:lineRule="exact"/>
            </w:pPr>
            <w:r>
              <w:t>Умеют применять полученные знания на практике</w:t>
            </w:r>
          </w:p>
        </w:tc>
      </w:tr>
      <w:tr w:rsidR="000D0063" w:rsidRPr="00750D1F" w:rsidTr="00A3263E">
        <w:trPr>
          <w:trHeight w:val="145"/>
        </w:trPr>
        <w:tc>
          <w:tcPr>
            <w:tcW w:w="1063" w:type="pct"/>
            <w:shd w:val="clear" w:color="auto" w:fill="FFFFFF"/>
          </w:tcPr>
          <w:p w:rsidR="000D0063" w:rsidRPr="00066E2B" w:rsidRDefault="000D0063" w:rsidP="00A3263E">
            <w:pPr>
              <w:jc w:val="both"/>
              <w:textAlignment w:val="baseline"/>
              <w:rPr>
                <w:b/>
                <w:bdr w:val="none" w:sz="0" w:space="0" w:color="auto" w:frame="1"/>
              </w:rPr>
            </w:pPr>
            <w:r>
              <w:rPr>
                <w:b/>
              </w:rPr>
              <w:t>Ресурсы</w:t>
            </w:r>
            <w:r w:rsidRPr="00066E2B">
              <w:rPr>
                <w:b/>
              </w:rPr>
              <w:t>:</w:t>
            </w:r>
          </w:p>
        </w:tc>
        <w:tc>
          <w:tcPr>
            <w:tcW w:w="3937" w:type="pct"/>
            <w:gridSpan w:val="4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D0063" w:rsidRPr="000D0063" w:rsidRDefault="000D0063" w:rsidP="00A3263E">
            <w:pPr>
              <w:pStyle w:val="Style2"/>
              <w:widowControl/>
              <w:spacing w:before="5" w:line="235" w:lineRule="exact"/>
              <w:ind w:firstLine="0"/>
            </w:pPr>
            <w:r w:rsidRPr="000D0063">
              <w:rPr>
                <w:rStyle w:val="FontStyle23"/>
                <w:sz w:val="24"/>
                <w:szCs w:val="24"/>
              </w:rPr>
              <w:t>Учебник, презентация «Органы чувств», памятки</w:t>
            </w:r>
          </w:p>
        </w:tc>
      </w:tr>
      <w:tr w:rsidR="000D0063" w:rsidRPr="00750D1F" w:rsidTr="00A3263E">
        <w:trPr>
          <w:trHeight w:val="145"/>
        </w:trPr>
        <w:tc>
          <w:tcPr>
            <w:tcW w:w="5000" w:type="pct"/>
            <w:gridSpan w:val="5"/>
            <w:shd w:val="clear" w:color="auto" w:fill="FFFFFF"/>
          </w:tcPr>
          <w:p w:rsidR="000D0063" w:rsidRPr="00026EA8" w:rsidRDefault="000D0063" w:rsidP="00A3263E">
            <w:pPr>
              <w:textAlignment w:val="baseline"/>
              <w:rPr>
                <w:color w:val="1A1A1A"/>
              </w:rPr>
            </w:pPr>
          </w:p>
        </w:tc>
      </w:tr>
      <w:tr w:rsidR="000D0063" w:rsidRPr="00750D1F" w:rsidTr="00A3263E">
        <w:trPr>
          <w:trHeight w:val="145"/>
        </w:trPr>
        <w:tc>
          <w:tcPr>
            <w:tcW w:w="1063" w:type="pct"/>
            <w:shd w:val="clear" w:color="auto" w:fill="FFFFFF"/>
          </w:tcPr>
          <w:p w:rsidR="000D0063" w:rsidRPr="00325AFE" w:rsidRDefault="000D0063" w:rsidP="00A3263E">
            <w:pPr>
              <w:jc w:val="both"/>
              <w:textAlignment w:val="baseline"/>
              <w:rPr>
                <w:b/>
                <w:bdr w:val="none" w:sz="0" w:space="0" w:color="auto" w:frame="1"/>
              </w:rPr>
            </w:pPr>
            <w:r w:rsidRPr="00325AFE">
              <w:rPr>
                <w:b/>
                <w:bdr w:val="none" w:sz="0" w:space="0" w:color="auto" w:frame="1"/>
              </w:rPr>
              <w:t>Этапы занятия</w:t>
            </w:r>
          </w:p>
        </w:tc>
        <w:tc>
          <w:tcPr>
            <w:tcW w:w="329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D0063" w:rsidRPr="00026EA8" w:rsidRDefault="000D0063" w:rsidP="00A3263E">
            <w:pPr>
              <w:jc w:val="both"/>
              <w:textAlignment w:val="baseline"/>
              <w:rPr>
                <w:b/>
                <w:color w:val="1A1A1A"/>
                <w:bdr w:val="none" w:sz="0" w:space="0" w:color="auto" w:frame="1"/>
              </w:rPr>
            </w:pPr>
            <w:r w:rsidRPr="00026EA8">
              <w:rPr>
                <w:b/>
                <w:color w:val="1A1A1A"/>
                <w:bdr w:val="none" w:sz="0" w:space="0" w:color="auto" w:frame="1"/>
              </w:rPr>
              <w:t>Время</w:t>
            </w:r>
          </w:p>
        </w:tc>
        <w:tc>
          <w:tcPr>
            <w:tcW w:w="3607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D0063" w:rsidRPr="00026EA8" w:rsidRDefault="000D0063" w:rsidP="00A3263E">
            <w:pPr>
              <w:jc w:val="both"/>
              <w:textAlignment w:val="baseline"/>
              <w:rPr>
                <w:color w:val="1A1A1A"/>
              </w:rPr>
            </w:pPr>
          </w:p>
        </w:tc>
      </w:tr>
      <w:tr w:rsidR="000D0063" w:rsidRPr="00750D1F" w:rsidTr="00A3263E">
        <w:trPr>
          <w:trHeight w:val="578"/>
        </w:trPr>
        <w:tc>
          <w:tcPr>
            <w:tcW w:w="1063" w:type="pct"/>
            <w:shd w:val="clear" w:color="auto" w:fill="FFFFFF"/>
          </w:tcPr>
          <w:p w:rsidR="000D0063" w:rsidRPr="002717D7" w:rsidRDefault="000D0063" w:rsidP="00A3263E">
            <w:r w:rsidRPr="002717D7">
              <w:t>Организацио</w:t>
            </w:r>
            <w:r w:rsidRPr="002717D7">
              <w:t>н</w:t>
            </w:r>
            <w:r w:rsidRPr="002717D7">
              <w:t>ный момент  -</w:t>
            </w:r>
          </w:p>
        </w:tc>
        <w:tc>
          <w:tcPr>
            <w:tcW w:w="329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D0063" w:rsidRPr="004B121D" w:rsidRDefault="000D0063" w:rsidP="00A3263E">
            <w:r>
              <w:t>2</w:t>
            </w:r>
            <w:r w:rsidRPr="002717D7">
              <w:t xml:space="preserve"> мин</w:t>
            </w:r>
          </w:p>
        </w:tc>
        <w:tc>
          <w:tcPr>
            <w:tcW w:w="3607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D0063" w:rsidRDefault="000D0063" w:rsidP="00A3263E">
            <w:pPr>
              <w:jc w:val="both"/>
              <w:rPr>
                <w:color w:val="1A1A1A"/>
              </w:rPr>
            </w:pPr>
            <w:r>
              <w:t>Проверка наличия</w:t>
            </w:r>
            <w:r w:rsidRPr="004B121D">
              <w:t xml:space="preserve"> принадлежностей, учебников.  </w:t>
            </w:r>
          </w:p>
          <w:p w:rsidR="000D0063" w:rsidRPr="00C36B8A" w:rsidRDefault="000D0063" w:rsidP="00A3263E"/>
        </w:tc>
      </w:tr>
      <w:tr w:rsidR="000D0063" w:rsidRPr="00750D1F" w:rsidTr="00A3263E">
        <w:trPr>
          <w:trHeight w:val="463"/>
        </w:trPr>
        <w:tc>
          <w:tcPr>
            <w:tcW w:w="1063" w:type="pct"/>
            <w:shd w:val="clear" w:color="auto" w:fill="FFFFFF"/>
          </w:tcPr>
          <w:p w:rsidR="000D0063" w:rsidRPr="001A78A3" w:rsidRDefault="000D0063" w:rsidP="00A3263E">
            <w:pPr>
              <w:jc w:val="both"/>
              <w:textAlignment w:val="baseline"/>
              <w:rPr>
                <w:b/>
                <w:bdr w:val="none" w:sz="0" w:space="0" w:color="auto" w:frame="1"/>
              </w:rPr>
            </w:pPr>
            <w:r w:rsidRPr="001A78A3">
              <w:t xml:space="preserve">Создание </w:t>
            </w:r>
            <w:proofErr w:type="spellStart"/>
            <w:r w:rsidRPr="001A78A3">
              <w:t>коллаборативной</w:t>
            </w:r>
            <w:proofErr w:type="spellEnd"/>
            <w:r w:rsidRPr="001A78A3">
              <w:t xml:space="preserve"> среды </w:t>
            </w:r>
          </w:p>
        </w:tc>
        <w:tc>
          <w:tcPr>
            <w:tcW w:w="329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D0063" w:rsidRPr="001A78A3" w:rsidRDefault="000D0063" w:rsidP="00A3263E">
            <w:pPr>
              <w:jc w:val="both"/>
              <w:textAlignment w:val="baseline"/>
              <w:rPr>
                <w:color w:val="1A1A1A"/>
                <w:bdr w:val="none" w:sz="0" w:space="0" w:color="auto" w:frame="1"/>
              </w:rPr>
            </w:pPr>
            <w:r>
              <w:rPr>
                <w:color w:val="1A1A1A"/>
                <w:bdr w:val="none" w:sz="0" w:space="0" w:color="auto" w:frame="1"/>
              </w:rPr>
              <w:t>5</w:t>
            </w:r>
            <w:r w:rsidRPr="001A78A3">
              <w:rPr>
                <w:color w:val="1A1A1A"/>
                <w:bdr w:val="none" w:sz="0" w:space="0" w:color="auto" w:frame="1"/>
              </w:rPr>
              <w:t xml:space="preserve"> мин</w:t>
            </w:r>
          </w:p>
        </w:tc>
        <w:tc>
          <w:tcPr>
            <w:tcW w:w="3607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D0063" w:rsidRPr="005F362D" w:rsidRDefault="000D0063" w:rsidP="00A3263E">
            <w:pPr>
              <w:jc w:val="both"/>
              <w:textAlignment w:val="baseline"/>
              <w:rPr>
                <w:color w:val="1A1A1A"/>
              </w:rPr>
            </w:pPr>
            <w:r w:rsidRPr="001A78A3">
              <w:rPr>
                <w:b/>
                <w:color w:val="1A1A1A"/>
              </w:rPr>
              <w:t xml:space="preserve"> </w:t>
            </w:r>
            <w:r w:rsidRPr="005F362D">
              <w:rPr>
                <w:color w:val="1A1A1A"/>
              </w:rPr>
              <w:t>Тренинг «Потолок, нос, пол»</w:t>
            </w:r>
          </w:p>
          <w:p w:rsidR="000D0063" w:rsidRPr="001A78A3" w:rsidRDefault="000D0063" w:rsidP="00A3263E">
            <w:pPr>
              <w:jc w:val="both"/>
              <w:textAlignment w:val="baseline"/>
              <w:rPr>
                <w:color w:val="1A1A1A"/>
              </w:rPr>
            </w:pPr>
          </w:p>
        </w:tc>
      </w:tr>
      <w:tr w:rsidR="000D0063" w:rsidRPr="00750D1F" w:rsidTr="00A3263E">
        <w:trPr>
          <w:trHeight w:val="424"/>
        </w:trPr>
        <w:tc>
          <w:tcPr>
            <w:tcW w:w="1063" w:type="pct"/>
            <w:shd w:val="clear" w:color="auto" w:fill="FFFFFF"/>
          </w:tcPr>
          <w:p w:rsidR="000D0063" w:rsidRPr="00325AFE" w:rsidRDefault="000D0063" w:rsidP="00A3263E">
            <w:pPr>
              <w:jc w:val="both"/>
              <w:textAlignment w:val="baseline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Этап «Вызов»</w:t>
            </w:r>
          </w:p>
        </w:tc>
        <w:tc>
          <w:tcPr>
            <w:tcW w:w="329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D0063" w:rsidRPr="000D0063" w:rsidRDefault="000D0063" w:rsidP="00A3263E">
            <w:pPr>
              <w:jc w:val="both"/>
              <w:textAlignment w:val="baseline"/>
              <w:rPr>
                <w:color w:val="1A1A1A"/>
                <w:bdr w:val="none" w:sz="0" w:space="0" w:color="auto" w:frame="1"/>
              </w:rPr>
            </w:pPr>
            <w:r w:rsidRPr="000D0063">
              <w:rPr>
                <w:color w:val="1A1A1A"/>
                <w:bdr w:val="none" w:sz="0" w:space="0" w:color="auto" w:frame="1"/>
              </w:rPr>
              <w:t>3мин</w:t>
            </w:r>
          </w:p>
        </w:tc>
        <w:tc>
          <w:tcPr>
            <w:tcW w:w="3607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D0063" w:rsidRPr="000D0063" w:rsidRDefault="000D0063" w:rsidP="00A3263E">
            <w:pPr>
              <w:pStyle w:val="Style6"/>
              <w:widowControl/>
              <w:spacing w:line="254" w:lineRule="exact"/>
              <w:ind w:firstLine="283"/>
              <w:rPr>
                <w:rStyle w:val="FontStyle27"/>
                <w:sz w:val="24"/>
                <w:szCs w:val="24"/>
              </w:rPr>
            </w:pPr>
            <w:r w:rsidRPr="000D0063">
              <w:rPr>
                <w:rStyle w:val="FontStyle27"/>
                <w:sz w:val="24"/>
                <w:szCs w:val="24"/>
              </w:rPr>
              <w:t xml:space="preserve">1.Постановка цели. </w:t>
            </w:r>
            <w:r w:rsidRPr="000D0063">
              <w:t>Сегодня мы с вами обобщим знания по теме «Органы чувств».</w:t>
            </w:r>
          </w:p>
          <w:p w:rsidR="000D0063" w:rsidRPr="000D0063" w:rsidRDefault="000D0063" w:rsidP="00A3263E">
            <w:pPr>
              <w:pStyle w:val="Style6"/>
              <w:widowControl/>
              <w:spacing w:line="254" w:lineRule="exact"/>
              <w:ind w:firstLine="283"/>
              <w:rPr>
                <w:rStyle w:val="FontStyle27"/>
                <w:sz w:val="24"/>
                <w:szCs w:val="24"/>
              </w:rPr>
            </w:pPr>
            <w:r w:rsidRPr="000D0063">
              <w:rPr>
                <w:rStyle w:val="FontStyle27"/>
                <w:sz w:val="24"/>
                <w:szCs w:val="24"/>
              </w:rPr>
              <w:t>2.Деление на группы</w:t>
            </w:r>
            <w:r>
              <w:rPr>
                <w:rStyle w:val="FontStyle27"/>
                <w:sz w:val="24"/>
                <w:szCs w:val="24"/>
              </w:rPr>
              <w:t xml:space="preserve"> по картинкам </w:t>
            </w:r>
            <w:r w:rsidRPr="000D0063">
              <w:rPr>
                <w:rStyle w:val="FontStyle27"/>
                <w:sz w:val="24"/>
                <w:szCs w:val="24"/>
              </w:rPr>
              <w:t>(уши, нос, язык, кожа, глаза)</w:t>
            </w:r>
          </w:p>
          <w:p w:rsidR="000D0063" w:rsidRPr="000D0063" w:rsidRDefault="000D0063" w:rsidP="00A3263E">
            <w:pPr>
              <w:pStyle w:val="Style6"/>
              <w:widowControl/>
              <w:spacing w:line="254" w:lineRule="exact"/>
              <w:ind w:firstLine="283"/>
            </w:pPr>
            <w:r w:rsidRPr="000D0063">
              <w:t xml:space="preserve">Условия работы: </w:t>
            </w:r>
            <w:r w:rsidRPr="000D0063">
              <w:br/>
              <w:t xml:space="preserve">1.Отвечать четко, использовать таблицы, рефераты. </w:t>
            </w:r>
            <w:r w:rsidRPr="000D0063">
              <w:br/>
              <w:t xml:space="preserve">2.Работать в группе, взаимодействовать с товарищами. </w:t>
            </w:r>
            <w:r w:rsidRPr="000D0063">
              <w:br/>
              <w:t xml:space="preserve">3. Уметь слушать товарища. </w:t>
            </w:r>
          </w:p>
        </w:tc>
      </w:tr>
      <w:tr w:rsidR="000D0063" w:rsidRPr="00750D1F" w:rsidTr="00A3263E">
        <w:trPr>
          <w:trHeight w:val="353"/>
        </w:trPr>
        <w:tc>
          <w:tcPr>
            <w:tcW w:w="1063" w:type="pct"/>
            <w:shd w:val="clear" w:color="auto" w:fill="FFFFFF"/>
          </w:tcPr>
          <w:p w:rsidR="000D0063" w:rsidRPr="003E7D63" w:rsidRDefault="000D0063" w:rsidP="00A3263E">
            <w:pPr>
              <w:textAlignment w:val="baseline"/>
              <w:rPr>
                <w:b/>
                <w:bdr w:val="none" w:sz="0" w:space="0" w:color="auto" w:frame="1"/>
              </w:rPr>
            </w:pPr>
            <w:r>
              <w:rPr>
                <w:b/>
              </w:rPr>
              <w:t xml:space="preserve">Этап </w:t>
            </w:r>
            <w:r w:rsidRPr="003E7D63">
              <w:rPr>
                <w:b/>
              </w:rPr>
              <w:t>«</w:t>
            </w:r>
            <w:r>
              <w:rPr>
                <w:b/>
              </w:rPr>
              <w:t>Осмысление новой информации</w:t>
            </w:r>
            <w:r w:rsidRPr="003E7D63">
              <w:rPr>
                <w:b/>
              </w:rPr>
              <w:t xml:space="preserve">» </w:t>
            </w:r>
          </w:p>
        </w:tc>
        <w:tc>
          <w:tcPr>
            <w:tcW w:w="329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D0063" w:rsidRPr="001950CF" w:rsidRDefault="000D0063" w:rsidP="00A3263E">
            <w:pPr>
              <w:jc w:val="both"/>
              <w:textAlignment w:val="baseline"/>
              <w:rPr>
                <w:color w:val="1A1A1A"/>
                <w:bdr w:val="none" w:sz="0" w:space="0" w:color="auto" w:frame="1"/>
              </w:rPr>
            </w:pPr>
            <w:r>
              <w:rPr>
                <w:color w:val="1A1A1A"/>
                <w:bdr w:val="none" w:sz="0" w:space="0" w:color="auto" w:frame="1"/>
              </w:rPr>
              <w:t>15 мин</w:t>
            </w:r>
          </w:p>
        </w:tc>
        <w:tc>
          <w:tcPr>
            <w:tcW w:w="3607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D0063" w:rsidRDefault="000D0063" w:rsidP="00A3263E">
            <w:pPr>
              <w:pStyle w:val="Style6"/>
              <w:widowControl/>
              <w:spacing w:line="254" w:lineRule="exact"/>
              <w:ind w:firstLine="0"/>
            </w:pPr>
            <w:r>
              <w:t>1. Приём «Корзина идей»</w:t>
            </w:r>
          </w:p>
          <w:p w:rsidR="000D0063" w:rsidRDefault="000D0063" w:rsidP="00A3263E">
            <w:pPr>
              <w:pStyle w:val="Style6"/>
              <w:widowControl/>
              <w:spacing w:line="254" w:lineRule="exact"/>
              <w:ind w:firstLine="0"/>
            </w:pPr>
            <w:r w:rsidRPr="00CA4672">
              <w:t xml:space="preserve">Мы продолжим постигать тайны главного чуда света – человека. </w:t>
            </w:r>
            <w:proofErr w:type="gramStart"/>
            <w:r w:rsidRPr="00CA4672">
              <w:br/>
              <w:t>-</w:t>
            </w:r>
            <w:proofErr w:type="gramEnd"/>
            <w:r w:rsidRPr="00CA4672">
              <w:t>Как вы п</w:t>
            </w:r>
            <w:r>
              <w:t>онимаете</w:t>
            </w:r>
            <w:r w:rsidRPr="00CA4672">
              <w:t xml:space="preserve"> предложе</w:t>
            </w:r>
            <w:r>
              <w:t xml:space="preserve">ние: «Человек- часть природы». </w:t>
            </w:r>
          </w:p>
          <w:p w:rsidR="000D0063" w:rsidRDefault="000D0063" w:rsidP="00A3263E">
            <w:pPr>
              <w:pStyle w:val="Style6"/>
              <w:widowControl/>
              <w:spacing w:line="254" w:lineRule="exact"/>
              <w:ind w:firstLine="0"/>
            </w:pPr>
            <w:r w:rsidRPr="00CA4672">
              <w:t xml:space="preserve">Ответы детей. </w:t>
            </w:r>
            <w:r w:rsidRPr="00CA4672">
              <w:br/>
            </w:r>
            <w:r>
              <w:t xml:space="preserve">Вывод:                                                                                                                                                                                          </w:t>
            </w:r>
            <w:r w:rsidRPr="00CA4672">
              <w:t xml:space="preserve">Человек-живое существо, которое тесно взаимосвязано с природой и не может жить без нее. </w:t>
            </w:r>
            <w:proofErr w:type="gramStart"/>
            <w:r w:rsidRPr="00CA4672">
              <w:br/>
              <w:t>-</w:t>
            </w:r>
            <w:proofErr w:type="gramEnd"/>
            <w:r w:rsidRPr="00CA4672">
              <w:t xml:space="preserve">Для чего нужно знать свой организм? (Чтобы беречь свое здоровье) </w:t>
            </w:r>
            <w:r w:rsidRPr="00CA4672">
              <w:br/>
            </w:r>
            <w:r w:rsidRPr="00CA4672">
              <w:br/>
            </w:r>
            <w:r>
              <w:t>2. Приём «Мозговой штурм»:</w:t>
            </w:r>
            <w:r w:rsidRPr="00CA4672">
              <w:br/>
              <w:t>Глаз</w:t>
            </w:r>
            <w:proofErr w:type="gramStart"/>
            <w:r w:rsidRPr="00CA4672">
              <w:t>а</w:t>
            </w:r>
            <w:r>
              <w:t>-</w:t>
            </w:r>
            <w:proofErr w:type="gramEnd"/>
            <w:r w:rsidRPr="00CA4672">
              <w:t xml:space="preserve"> орган </w:t>
            </w:r>
            <w:r>
              <w:t xml:space="preserve">…..зрения  </w:t>
            </w:r>
            <w:r w:rsidRPr="00CA4672">
              <w:br/>
              <w:t>Уши</w:t>
            </w:r>
            <w:r>
              <w:t>-</w:t>
            </w:r>
            <w:r w:rsidRPr="00CA4672">
              <w:t xml:space="preserve"> орган </w:t>
            </w:r>
            <w:r>
              <w:t xml:space="preserve">…..слуха </w:t>
            </w:r>
            <w:r w:rsidRPr="00CA4672">
              <w:br/>
              <w:t>Нос</w:t>
            </w:r>
            <w:r>
              <w:t>-</w:t>
            </w:r>
            <w:r w:rsidRPr="00CA4672">
              <w:t xml:space="preserve"> орган </w:t>
            </w:r>
            <w:r>
              <w:t>…..обоняния</w:t>
            </w:r>
            <w:r w:rsidRPr="00CA4672">
              <w:t xml:space="preserve"> </w:t>
            </w:r>
            <w:r w:rsidRPr="00CA4672">
              <w:br/>
              <w:t xml:space="preserve">Кожа </w:t>
            </w:r>
            <w:r>
              <w:t>-</w:t>
            </w:r>
            <w:r w:rsidRPr="00CA4672">
              <w:t xml:space="preserve">орган </w:t>
            </w:r>
            <w:r>
              <w:t>…..осязания</w:t>
            </w:r>
            <w:r w:rsidRPr="00CA4672">
              <w:t xml:space="preserve"> </w:t>
            </w:r>
            <w:r w:rsidRPr="00CA4672">
              <w:br/>
              <w:t xml:space="preserve">Язык </w:t>
            </w:r>
            <w:r>
              <w:t>-</w:t>
            </w:r>
            <w:r w:rsidRPr="00CA4672">
              <w:t xml:space="preserve">орган </w:t>
            </w:r>
            <w:r>
              <w:t>…..вкуса</w:t>
            </w:r>
          </w:p>
          <w:p w:rsidR="000D0063" w:rsidRDefault="000D0063" w:rsidP="00A3263E">
            <w:pPr>
              <w:pStyle w:val="Style6"/>
              <w:widowControl/>
              <w:spacing w:line="254" w:lineRule="exact"/>
              <w:ind w:firstLine="0"/>
            </w:pPr>
          </w:p>
          <w:p w:rsidR="000D0063" w:rsidRDefault="000D0063" w:rsidP="00A3263E">
            <w:pPr>
              <w:pStyle w:val="Style6"/>
              <w:widowControl/>
              <w:spacing w:line="254" w:lineRule="exact"/>
              <w:ind w:firstLine="0"/>
            </w:pPr>
            <w:r>
              <w:t>3. Диалоговое обучение                                                                                                                                  1).</w:t>
            </w:r>
            <w:r w:rsidRPr="0049720B">
              <w:t xml:space="preserve"> </w:t>
            </w:r>
            <w:r w:rsidRPr="00CA4672">
              <w:t>Загадка: «Маленький, кругленький, а до неба достанет». Что это?</w:t>
            </w:r>
            <w:proofErr w:type="gramStart"/>
            <w:r w:rsidRPr="00CA4672">
              <w:br/>
              <w:t>-</w:t>
            </w:r>
            <w:proofErr w:type="gramEnd"/>
            <w:r w:rsidRPr="00CA4672">
              <w:t>Что помогает вам увидеть</w:t>
            </w:r>
            <w:r>
              <w:t xml:space="preserve"> окружающий мир</w:t>
            </w:r>
            <w:r w:rsidRPr="00CA4672">
              <w:t xml:space="preserve">? (глаза) </w:t>
            </w:r>
            <w:r w:rsidRPr="00CA4672">
              <w:br/>
              <w:t>-Органом, какого чувства являются гл</w:t>
            </w:r>
            <w:r>
              <w:t xml:space="preserve">аза? (зрения) </w:t>
            </w:r>
            <w:r w:rsidRPr="00CA4672">
              <w:br/>
              <w:t>-Почему люди носят очки? (для защиты глаз от со</w:t>
            </w:r>
            <w:r>
              <w:t xml:space="preserve">лнца или для коррекции зрения) </w:t>
            </w:r>
            <w:r w:rsidRPr="00CA4672">
              <w:br/>
            </w:r>
            <w:r>
              <w:t xml:space="preserve">Вывод: </w:t>
            </w:r>
            <w:r w:rsidRPr="00CA4672">
              <w:t>Смотреть на мир и видеть его красоту – большое счастье. И это счастье человеку дают глаза. Благодаря зрен</w:t>
            </w:r>
            <w:r>
              <w:t xml:space="preserve">ию мы получаем 80% информации. </w:t>
            </w:r>
          </w:p>
          <w:p w:rsidR="000D0063" w:rsidRDefault="000D0063" w:rsidP="00A3263E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2) </w:t>
            </w:r>
            <w:r w:rsidRPr="00CA4672">
              <w:rPr>
                <w:rFonts w:eastAsia="Times New Roman"/>
              </w:rPr>
              <w:t>-Что помогает вам услыш</w:t>
            </w:r>
            <w:r>
              <w:rPr>
                <w:rFonts w:eastAsia="Times New Roman"/>
              </w:rPr>
              <w:t xml:space="preserve">ать звук? (органы слуха - уши) </w:t>
            </w:r>
            <w:proofErr w:type="gramStart"/>
            <w:r w:rsidRPr="00CA4672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-</w:t>
            </w:r>
            <w:proofErr w:type="gramEnd"/>
            <w:r w:rsidRPr="00CA4672">
              <w:rPr>
                <w:rFonts w:eastAsia="Times New Roman"/>
              </w:rPr>
              <w:t xml:space="preserve">В нашем внутреннем ухе находится улитка. Почему ее можно назвать самой быстрой улиткой в мире? (она молниеносно передает сигналы в мозг) </w:t>
            </w:r>
          </w:p>
          <w:p w:rsidR="000D0063" w:rsidRDefault="000D0063" w:rsidP="00A3263E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3) З</w:t>
            </w:r>
            <w:r w:rsidRPr="00CA4672">
              <w:rPr>
                <w:rFonts w:eastAsia="Times New Roman"/>
              </w:rPr>
              <w:t xml:space="preserve">агадка: «Между двух светил, в середине я один». (Нос) </w:t>
            </w:r>
            <w:r w:rsidRPr="00CA4672">
              <w:rPr>
                <w:rFonts w:eastAsia="Times New Roman"/>
              </w:rPr>
              <w:br/>
            </w:r>
            <w:r w:rsidRPr="00CA4672">
              <w:rPr>
                <w:rFonts w:eastAsia="Times New Roman"/>
              </w:rPr>
              <w:lastRenderedPageBreak/>
              <w:t xml:space="preserve">Распространяется запах …освежителя воздуха. Что почувствовали? </w:t>
            </w:r>
            <w:r w:rsidRPr="00CA4672">
              <w:rPr>
                <w:rFonts w:eastAsia="Times New Roman"/>
              </w:rPr>
              <w:br/>
              <w:t>Нос-это орган обоняния. Обоняние-это способность</w:t>
            </w:r>
            <w:r>
              <w:rPr>
                <w:rFonts w:eastAsia="Times New Roman"/>
              </w:rPr>
              <w:t xml:space="preserve"> человека воспринимать запахи. </w:t>
            </w:r>
          </w:p>
          <w:p w:rsidR="000D0063" w:rsidRDefault="000D0063" w:rsidP="00A3263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9720B">
              <w:rPr>
                <w:rFonts w:eastAsia="Times New Roman"/>
                <w:b/>
              </w:rPr>
              <w:t>Игра:</w:t>
            </w:r>
            <w:r w:rsidRPr="00CA4672">
              <w:rPr>
                <w:rFonts w:eastAsia="Times New Roman"/>
              </w:rPr>
              <w:t xml:space="preserve"> ученику завязывают глаза, необходимо определить предмет по запаху (чеснок, лимон, яблоко). Какой орган </w:t>
            </w:r>
            <w:r>
              <w:rPr>
                <w:rFonts w:eastAsia="Times New Roman"/>
              </w:rPr>
              <w:t xml:space="preserve">помогает определять по запаху? </w:t>
            </w:r>
            <w:r w:rsidRPr="00CA4672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- </w:t>
            </w:r>
            <w:r w:rsidRPr="00CA4672">
              <w:rPr>
                <w:rFonts w:eastAsia="Times New Roman"/>
              </w:rPr>
              <w:t xml:space="preserve">Объясните смысл фразеологизмов: зарубить на носу, задирать нос, водить за нос, нос не дорос. </w:t>
            </w:r>
            <w:r w:rsidRPr="00CA4672">
              <w:rPr>
                <w:rFonts w:eastAsia="Times New Roman"/>
              </w:rPr>
              <w:br/>
              <w:t>- Как же нам сохранить обоняние? (беречь организм от простуды, не курить)</w:t>
            </w:r>
          </w:p>
          <w:p w:rsidR="000D0063" w:rsidRDefault="000D0063" w:rsidP="00A3263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A4672">
              <w:rPr>
                <w:rFonts w:eastAsia="Times New Roman"/>
              </w:rPr>
              <w:t xml:space="preserve">4) Опыт: На столах у учащихся блюдца с белым, кристаллическим, сыпучим веществом. </w:t>
            </w:r>
            <w:r w:rsidRPr="00CA4672">
              <w:rPr>
                <w:rFonts w:eastAsia="Times New Roman"/>
              </w:rPr>
              <w:br/>
              <w:t xml:space="preserve">Дети пробуют (соль, сахар, лимонная кислота). </w:t>
            </w:r>
            <w:proofErr w:type="gramStart"/>
            <w:r w:rsidRPr="00CA4672">
              <w:rPr>
                <w:rFonts w:eastAsia="Times New Roman"/>
              </w:rPr>
              <w:br/>
              <w:t>-</w:t>
            </w:r>
            <w:proofErr w:type="gramEnd"/>
            <w:r w:rsidRPr="00CA4672">
              <w:rPr>
                <w:rFonts w:eastAsia="Times New Roman"/>
              </w:rPr>
              <w:t xml:space="preserve">Что вы попробовали? Какое оно на вкус? Какой орган помог определить, что на блюдце? </w:t>
            </w:r>
            <w:r w:rsidRPr="00CA4672">
              <w:rPr>
                <w:rFonts w:eastAsia="Times New Roman"/>
              </w:rPr>
              <w:br/>
              <w:t xml:space="preserve">Язык- орган вкуса. С помощью его мы определяем сладкое, горькое или кислое. </w:t>
            </w:r>
            <w:r w:rsidRPr="00CA4672">
              <w:rPr>
                <w:rFonts w:eastAsia="Times New Roman"/>
              </w:rPr>
              <w:br/>
              <w:t>Загадка: «Все</w:t>
            </w:r>
            <w:r>
              <w:rPr>
                <w:rFonts w:eastAsia="Times New Roman"/>
              </w:rPr>
              <w:t xml:space="preserve">гда во рту, а не проглотишь». </w:t>
            </w:r>
            <w:r w:rsidRPr="00CA4672">
              <w:rPr>
                <w:rFonts w:eastAsia="Times New Roman"/>
              </w:rPr>
              <w:t xml:space="preserve"> </w:t>
            </w:r>
            <w:r w:rsidRPr="00CA4672">
              <w:rPr>
                <w:rFonts w:eastAsia="Times New Roman"/>
              </w:rPr>
              <w:br/>
              <w:t xml:space="preserve">С помощью языка мы определяем вкус пищи и узнаем, годиться ли она для употребления. Кончик языка чувствителен к сладкому, корень языка - </w:t>
            </w:r>
            <w:proofErr w:type="gramStart"/>
            <w:r w:rsidRPr="00CA4672">
              <w:rPr>
                <w:rFonts w:eastAsia="Times New Roman"/>
              </w:rPr>
              <w:t>к</w:t>
            </w:r>
            <w:proofErr w:type="gramEnd"/>
            <w:r w:rsidRPr="00CA4672">
              <w:rPr>
                <w:rFonts w:eastAsia="Times New Roman"/>
              </w:rPr>
              <w:t xml:space="preserve"> горькому, а края языка – к кислому, на</w:t>
            </w:r>
            <w:r>
              <w:rPr>
                <w:rFonts w:eastAsia="Times New Roman"/>
              </w:rPr>
              <w:t xml:space="preserve"> язычке есть вкусовые сосочки. </w:t>
            </w:r>
          </w:p>
          <w:p w:rsidR="000D0063" w:rsidRDefault="000D0063" w:rsidP="00A3263E">
            <w:pPr>
              <w:pStyle w:val="Style6"/>
              <w:widowControl/>
              <w:spacing w:line="254" w:lineRule="exact"/>
              <w:ind w:firstLine="0"/>
            </w:pPr>
            <w:r>
              <w:t>5) Игра: « Определи предмет»</w:t>
            </w:r>
            <w:r w:rsidRPr="00CA4672">
              <w:t>. На ощупь дети определяют предмет и ма</w:t>
            </w:r>
            <w:r>
              <w:t xml:space="preserve">териал, из которого он сделан. </w:t>
            </w:r>
            <w:proofErr w:type="gramStart"/>
            <w:r w:rsidRPr="00CA4672">
              <w:br/>
              <w:t>-</w:t>
            </w:r>
            <w:proofErr w:type="gramEnd"/>
            <w:r w:rsidRPr="00CA4672">
              <w:t xml:space="preserve">Что помогло вам определить, из чего сделаны эти предметы? (кожа) </w:t>
            </w:r>
            <w:r w:rsidRPr="00CA4672">
              <w:br/>
              <w:t>Кожа – орган осязания. Кожа равномерно покрывает все тело, но это не просто оболочка нашего, а слож</w:t>
            </w:r>
            <w:r>
              <w:t xml:space="preserve">ный орган </w:t>
            </w:r>
            <w:proofErr w:type="gramStart"/>
            <w:r>
              <w:t>с</w:t>
            </w:r>
            <w:proofErr w:type="gramEnd"/>
            <w:r>
              <w:t xml:space="preserve"> многими функциями. </w:t>
            </w:r>
          </w:p>
          <w:p w:rsidR="000D0063" w:rsidRDefault="000D0063" w:rsidP="00A3263E">
            <w:pPr>
              <w:pStyle w:val="Style6"/>
              <w:widowControl/>
              <w:spacing w:line="254" w:lineRule="exact"/>
              <w:ind w:firstLine="0"/>
            </w:pPr>
            <w:r>
              <w:t>Вывод</w:t>
            </w:r>
            <w:r w:rsidRPr="00CA4672">
              <w:t>: «Не глаз видит, не ухо слышит, не нос ощущает запахи, а мозг!»</w:t>
            </w:r>
          </w:p>
          <w:p w:rsidR="000D0063" w:rsidRPr="00066E2B" w:rsidRDefault="000D0063" w:rsidP="00A3263E">
            <w:pPr>
              <w:pStyle w:val="Style6"/>
              <w:widowControl/>
              <w:spacing w:line="254" w:lineRule="exact"/>
              <w:ind w:firstLine="0"/>
              <w:rPr>
                <w:szCs w:val="20"/>
              </w:rPr>
            </w:pPr>
          </w:p>
        </w:tc>
      </w:tr>
      <w:tr w:rsidR="000D0063" w:rsidRPr="00750D1F" w:rsidTr="00A3263E">
        <w:trPr>
          <w:trHeight w:val="353"/>
        </w:trPr>
        <w:tc>
          <w:tcPr>
            <w:tcW w:w="1063" w:type="pct"/>
            <w:shd w:val="clear" w:color="auto" w:fill="FFFFFF"/>
          </w:tcPr>
          <w:p w:rsidR="000D0063" w:rsidRDefault="000D0063" w:rsidP="00A3263E">
            <w:pPr>
              <w:jc w:val="both"/>
              <w:textAlignment w:val="baseline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Физминутка</w:t>
            </w:r>
            <w:proofErr w:type="spellEnd"/>
          </w:p>
        </w:tc>
        <w:tc>
          <w:tcPr>
            <w:tcW w:w="329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D0063" w:rsidRPr="009C210E" w:rsidRDefault="000D0063" w:rsidP="00A3263E">
            <w:pPr>
              <w:jc w:val="both"/>
              <w:textAlignment w:val="baseline"/>
              <w:rPr>
                <w:color w:val="1A1A1A"/>
                <w:bdr w:val="none" w:sz="0" w:space="0" w:color="auto" w:frame="1"/>
              </w:rPr>
            </w:pPr>
            <w:r>
              <w:rPr>
                <w:color w:val="1A1A1A"/>
                <w:bdr w:val="none" w:sz="0" w:space="0" w:color="auto" w:frame="1"/>
              </w:rPr>
              <w:t>5</w:t>
            </w:r>
            <w:r w:rsidRPr="009C210E">
              <w:rPr>
                <w:color w:val="1A1A1A"/>
                <w:bdr w:val="none" w:sz="0" w:space="0" w:color="auto" w:frame="1"/>
              </w:rPr>
              <w:t xml:space="preserve"> мин</w:t>
            </w:r>
          </w:p>
        </w:tc>
        <w:tc>
          <w:tcPr>
            <w:tcW w:w="3607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D0063" w:rsidRDefault="000D0063" w:rsidP="00A3263E">
            <w:pPr>
              <w:pStyle w:val="Style5"/>
              <w:widowControl/>
              <w:tabs>
                <w:tab w:val="left" w:pos="523"/>
              </w:tabs>
              <w:spacing w:before="19"/>
            </w:pPr>
          </w:p>
        </w:tc>
      </w:tr>
      <w:tr w:rsidR="000D0063" w:rsidRPr="00750D1F" w:rsidTr="00A3263E">
        <w:trPr>
          <w:trHeight w:val="353"/>
        </w:trPr>
        <w:tc>
          <w:tcPr>
            <w:tcW w:w="1063" w:type="pct"/>
            <w:shd w:val="clear" w:color="auto" w:fill="FFFFFF"/>
          </w:tcPr>
          <w:p w:rsidR="000D0063" w:rsidRDefault="000D0063" w:rsidP="00A3263E">
            <w:pPr>
              <w:jc w:val="both"/>
              <w:textAlignment w:val="baseline"/>
              <w:rPr>
                <w:b/>
              </w:rPr>
            </w:pPr>
          </w:p>
        </w:tc>
        <w:tc>
          <w:tcPr>
            <w:tcW w:w="329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D0063" w:rsidRPr="009C210E" w:rsidRDefault="000D0063" w:rsidP="00A3263E">
            <w:pPr>
              <w:jc w:val="both"/>
              <w:textAlignment w:val="baseline"/>
              <w:rPr>
                <w:color w:val="1A1A1A"/>
                <w:bdr w:val="none" w:sz="0" w:space="0" w:color="auto" w:frame="1"/>
              </w:rPr>
            </w:pPr>
            <w:r>
              <w:rPr>
                <w:color w:val="1A1A1A"/>
                <w:bdr w:val="none" w:sz="0" w:space="0" w:color="auto" w:frame="1"/>
              </w:rPr>
              <w:t>10 мин</w:t>
            </w:r>
          </w:p>
        </w:tc>
        <w:tc>
          <w:tcPr>
            <w:tcW w:w="3607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D0063" w:rsidRPr="000D0063" w:rsidRDefault="000D0063" w:rsidP="00A3263E">
            <w:pPr>
              <w:pStyle w:val="Style6"/>
              <w:widowControl/>
              <w:spacing w:line="254" w:lineRule="exact"/>
              <w:ind w:firstLine="0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6)</w:t>
            </w:r>
            <w:r w:rsidRPr="000D0063">
              <w:rPr>
                <w:rStyle w:val="FontStyle27"/>
                <w:sz w:val="24"/>
                <w:szCs w:val="24"/>
              </w:rPr>
              <w:t>Работа в группах.</w:t>
            </w:r>
          </w:p>
          <w:p w:rsidR="000D0063" w:rsidRPr="001077A2" w:rsidRDefault="000D0063" w:rsidP="00A3263E">
            <w:pPr>
              <w:pStyle w:val="Style6"/>
              <w:widowControl/>
              <w:spacing w:line="254" w:lineRule="exact"/>
              <w:ind w:firstLine="0"/>
              <w:rPr>
                <w:rStyle w:val="FontStyle19"/>
                <w:szCs w:val="20"/>
              </w:rPr>
            </w:pPr>
            <w:r w:rsidRPr="000D0063">
              <w:rPr>
                <w:rStyle w:val="FontStyle27"/>
                <w:sz w:val="24"/>
                <w:szCs w:val="24"/>
              </w:rPr>
              <w:t>Выработка гигиенических требований по уходу за органами чувств. Презентация</w:t>
            </w:r>
            <w:r>
              <w:rPr>
                <w:rStyle w:val="FontStyle27"/>
                <w:sz w:val="24"/>
                <w:szCs w:val="24"/>
              </w:rPr>
              <w:t xml:space="preserve"> правил.</w:t>
            </w:r>
          </w:p>
        </w:tc>
      </w:tr>
      <w:tr w:rsidR="000D0063" w:rsidRPr="00750D1F" w:rsidTr="00A3263E">
        <w:trPr>
          <w:trHeight w:val="334"/>
        </w:trPr>
        <w:tc>
          <w:tcPr>
            <w:tcW w:w="1063" w:type="pct"/>
            <w:shd w:val="clear" w:color="auto" w:fill="FFFFFF"/>
          </w:tcPr>
          <w:p w:rsidR="000D0063" w:rsidRPr="00325AFE" w:rsidRDefault="000D0063" w:rsidP="00A3263E">
            <w:pPr>
              <w:jc w:val="both"/>
              <w:textAlignment w:val="baseline"/>
              <w:rPr>
                <w:b/>
                <w:bdr w:val="none" w:sz="0" w:space="0" w:color="auto" w:frame="1"/>
              </w:rPr>
            </w:pPr>
            <w:r w:rsidRPr="00325AFE">
              <w:rPr>
                <w:b/>
                <w:bdr w:val="none" w:sz="0" w:space="0" w:color="auto" w:frame="1"/>
              </w:rPr>
              <w:t>Этап</w:t>
            </w:r>
          </w:p>
          <w:p w:rsidR="000D0063" w:rsidRPr="00325AFE" w:rsidRDefault="000D0063" w:rsidP="00A3263E">
            <w:pPr>
              <w:jc w:val="both"/>
              <w:textAlignment w:val="baseline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«</w:t>
            </w:r>
            <w:r w:rsidRPr="00325AFE">
              <w:rPr>
                <w:b/>
                <w:bdr w:val="none" w:sz="0" w:space="0" w:color="auto" w:frame="1"/>
              </w:rPr>
              <w:t>Рефлексия</w:t>
            </w:r>
            <w:r>
              <w:rPr>
                <w:b/>
                <w:bdr w:val="none" w:sz="0" w:space="0" w:color="auto" w:frame="1"/>
              </w:rPr>
              <w:t>»</w:t>
            </w:r>
          </w:p>
        </w:tc>
        <w:tc>
          <w:tcPr>
            <w:tcW w:w="329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D0063" w:rsidRPr="002248F5" w:rsidRDefault="000D0063" w:rsidP="00A3263E">
            <w:pPr>
              <w:jc w:val="both"/>
              <w:textAlignment w:val="baseline"/>
              <w:rPr>
                <w:color w:val="1A1A1A"/>
                <w:bdr w:val="none" w:sz="0" w:space="0" w:color="auto" w:frame="1"/>
              </w:rPr>
            </w:pPr>
            <w:r>
              <w:rPr>
                <w:color w:val="1A1A1A"/>
                <w:bdr w:val="none" w:sz="0" w:space="0" w:color="auto" w:frame="1"/>
              </w:rPr>
              <w:t>3</w:t>
            </w:r>
            <w:r w:rsidRPr="002248F5">
              <w:rPr>
                <w:color w:val="1A1A1A"/>
                <w:bdr w:val="none" w:sz="0" w:space="0" w:color="auto" w:frame="1"/>
              </w:rPr>
              <w:t xml:space="preserve"> мин</w:t>
            </w:r>
          </w:p>
        </w:tc>
        <w:tc>
          <w:tcPr>
            <w:tcW w:w="3607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D0063" w:rsidRPr="000F0A40" w:rsidRDefault="000D0063" w:rsidP="00A3263E">
            <w:pPr>
              <w:jc w:val="both"/>
              <w:textAlignment w:val="baseline"/>
              <w:rPr>
                <w:b/>
                <w:color w:val="1A1A1A"/>
              </w:rPr>
            </w:pPr>
            <w:r w:rsidRPr="000F0A40">
              <w:rPr>
                <w:b/>
                <w:color w:val="1A1A1A"/>
              </w:rPr>
              <w:t xml:space="preserve">Подведение итогов. </w:t>
            </w:r>
          </w:p>
          <w:p w:rsidR="000D0063" w:rsidRDefault="000D0063" w:rsidP="00A3263E">
            <w:r>
              <w:t>Обсуждение пройденной</w:t>
            </w:r>
            <w:r w:rsidRPr="004B121D">
              <w:t xml:space="preserve"> т</w:t>
            </w:r>
            <w:r w:rsidRPr="004B121D">
              <w:t>е</w:t>
            </w:r>
            <w:r>
              <w:t>мы.</w:t>
            </w:r>
          </w:p>
          <w:p w:rsidR="000D0063" w:rsidRDefault="000D0063" w:rsidP="00A3263E">
            <w:r>
              <w:t>-Что нового узнали, запомнили?</w:t>
            </w:r>
            <w:r w:rsidRPr="004B121D">
              <w:t xml:space="preserve"> </w:t>
            </w:r>
          </w:p>
          <w:p w:rsidR="000D0063" w:rsidRDefault="000D0063" w:rsidP="00A3263E">
            <w:r>
              <w:t>-Какие органы человеческого организма мы изучили?</w:t>
            </w:r>
          </w:p>
          <w:p w:rsidR="000D0063" w:rsidRDefault="000D0063" w:rsidP="00A3263E">
            <w:r>
              <w:t>- Связаны ли они с познанием окружающего мира?</w:t>
            </w:r>
          </w:p>
          <w:p w:rsidR="000D0063" w:rsidRPr="001950CF" w:rsidRDefault="000D0063" w:rsidP="00A3263E">
            <w:pPr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Поощрение.</w:t>
            </w:r>
          </w:p>
        </w:tc>
      </w:tr>
      <w:tr w:rsidR="000D0063" w:rsidRPr="00750D1F" w:rsidTr="00A3263E">
        <w:trPr>
          <w:trHeight w:val="299"/>
        </w:trPr>
        <w:tc>
          <w:tcPr>
            <w:tcW w:w="1063" w:type="pct"/>
            <w:shd w:val="clear" w:color="auto" w:fill="FFFFFF"/>
          </w:tcPr>
          <w:p w:rsidR="000D0063" w:rsidRPr="00111DE0" w:rsidRDefault="000D0063" w:rsidP="00A3263E">
            <w:pPr>
              <w:jc w:val="both"/>
              <w:textAlignment w:val="baseline"/>
              <w:rPr>
                <w:b/>
                <w:color w:val="1A1A1A"/>
              </w:rPr>
            </w:pPr>
            <w:r w:rsidRPr="000F0A40">
              <w:rPr>
                <w:b/>
                <w:color w:val="1A1A1A"/>
              </w:rPr>
              <w:t>Рефлексия урока</w:t>
            </w:r>
          </w:p>
        </w:tc>
        <w:tc>
          <w:tcPr>
            <w:tcW w:w="329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D0063" w:rsidRPr="002248F5" w:rsidRDefault="000D0063" w:rsidP="00A3263E">
            <w:pPr>
              <w:jc w:val="both"/>
              <w:textAlignment w:val="baseline"/>
              <w:rPr>
                <w:color w:val="1A1A1A"/>
                <w:bdr w:val="none" w:sz="0" w:space="0" w:color="auto" w:frame="1"/>
              </w:rPr>
            </w:pPr>
            <w:r>
              <w:rPr>
                <w:color w:val="1A1A1A"/>
                <w:bdr w:val="none" w:sz="0" w:space="0" w:color="auto" w:frame="1"/>
              </w:rPr>
              <w:t>2</w:t>
            </w:r>
            <w:r w:rsidRPr="002248F5">
              <w:rPr>
                <w:color w:val="1A1A1A"/>
                <w:bdr w:val="none" w:sz="0" w:space="0" w:color="auto" w:frame="1"/>
              </w:rPr>
              <w:t xml:space="preserve"> мин</w:t>
            </w:r>
          </w:p>
        </w:tc>
        <w:tc>
          <w:tcPr>
            <w:tcW w:w="3607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D0063" w:rsidRDefault="000D0063" w:rsidP="000D0063">
            <w:pPr>
              <w:textAlignment w:val="baseline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 xml:space="preserve">«Солнце-тучка» </w:t>
            </w:r>
          </w:p>
          <w:p w:rsidR="000D0063" w:rsidRPr="000D0063" w:rsidRDefault="000D0063" w:rsidP="000D0063">
            <w:pPr>
              <w:textAlignment w:val="baseline"/>
              <w:rPr>
                <w:color w:val="1A1A1A"/>
              </w:rPr>
            </w:pPr>
            <w:r w:rsidRPr="000D0063">
              <w:rPr>
                <w:color w:val="1A1A1A"/>
              </w:rPr>
              <w:t>Если урок понравился и дети получили интересную информацию</w:t>
            </w:r>
            <w:r>
              <w:rPr>
                <w:color w:val="1A1A1A"/>
              </w:rPr>
              <w:t xml:space="preserve">, то поднять  картинку «солнышко». Если на уроке было скучно  и неинтересно, то </w:t>
            </w:r>
            <w:r w:rsidR="00B50DFD">
              <w:rPr>
                <w:color w:val="1A1A1A"/>
              </w:rPr>
              <w:t>поднять</w:t>
            </w:r>
            <w:r>
              <w:rPr>
                <w:color w:val="1A1A1A"/>
              </w:rPr>
              <w:t xml:space="preserve"> картинку «тучка»</w:t>
            </w:r>
          </w:p>
        </w:tc>
      </w:tr>
    </w:tbl>
    <w:p w:rsidR="000D0063" w:rsidRDefault="000D0063" w:rsidP="000D0063">
      <w:pPr>
        <w:rPr>
          <w:rStyle w:val="FontStyle21"/>
          <w:b w:val="0"/>
          <w:bCs w:val="0"/>
        </w:rPr>
      </w:pPr>
    </w:p>
    <w:p w:rsidR="000D0063" w:rsidRDefault="000D0063" w:rsidP="000D0063">
      <w:pPr>
        <w:pStyle w:val="Style6"/>
        <w:widowControl/>
        <w:spacing w:line="254" w:lineRule="exact"/>
        <w:ind w:firstLine="0"/>
        <w:rPr>
          <w:b/>
          <w:bCs/>
        </w:rPr>
      </w:pPr>
    </w:p>
    <w:p w:rsidR="000D0063" w:rsidRDefault="000D0063" w:rsidP="000D0063">
      <w:pPr>
        <w:pStyle w:val="Style6"/>
        <w:widowControl/>
        <w:spacing w:line="254" w:lineRule="exact"/>
        <w:ind w:firstLine="0"/>
        <w:rPr>
          <w:b/>
          <w:bCs/>
        </w:rPr>
      </w:pPr>
    </w:p>
    <w:p w:rsidR="00B50DFD" w:rsidRDefault="00B50DFD" w:rsidP="000D0063">
      <w:pPr>
        <w:pStyle w:val="Style6"/>
        <w:widowControl/>
        <w:spacing w:line="254" w:lineRule="exact"/>
        <w:ind w:firstLine="0"/>
        <w:rPr>
          <w:b/>
          <w:bCs/>
        </w:rPr>
      </w:pPr>
    </w:p>
    <w:p w:rsidR="000D0063" w:rsidRDefault="000D0063" w:rsidP="000D0063">
      <w:pPr>
        <w:pStyle w:val="Style6"/>
        <w:widowControl/>
        <w:spacing w:line="254" w:lineRule="exact"/>
        <w:ind w:firstLine="0"/>
        <w:rPr>
          <w:b/>
          <w:bCs/>
        </w:rPr>
      </w:pPr>
    </w:p>
    <w:p w:rsidR="000D0063" w:rsidRPr="00504469" w:rsidRDefault="000D0063" w:rsidP="000D0063">
      <w:pPr>
        <w:pStyle w:val="Style6"/>
        <w:widowControl/>
        <w:spacing w:line="254" w:lineRule="exact"/>
        <w:ind w:firstLine="0"/>
        <w:rPr>
          <w:szCs w:val="20"/>
        </w:rPr>
      </w:pPr>
      <w:r w:rsidRPr="00CA4672">
        <w:rPr>
          <w:b/>
          <w:bCs/>
        </w:rPr>
        <w:lastRenderedPageBreak/>
        <w:t>Правила гигиены органа зрения</w:t>
      </w:r>
    </w:p>
    <w:p w:rsidR="000D0063" w:rsidRPr="00CA4672" w:rsidRDefault="000D0063" w:rsidP="000D00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CA4672">
        <w:rPr>
          <w:rFonts w:eastAsia="Times New Roman"/>
        </w:rPr>
        <w:t>Не трогай глаза грязными руками.</w:t>
      </w:r>
    </w:p>
    <w:p w:rsidR="000D0063" w:rsidRPr="00CA4672" w:rsidRDefault="000D0063" w:rsidP="000D00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CA4672">
        <w:rPr>
          <w:rFonts w:eastAsia="Times New Roman"/>
        </w:rPr>
        <w:t>Остерегайся острых предметов</w:t>
      </w:r>
    </w:p>
    <w:p w:rsidR="000D0063" w:rsidRPr="00CA4672" w:rsidRDefault="000D0063" w:rsidP="000D00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CA4672">
        <w:rPr>
          <w:rFonts w:eastAsia="Times New Roman"/>
        </w:rPr>
        <w:t>Не наклоняй голову близко к книге,</w:t>
      </w:r>
    </w:p>
    <w:p w:rsidR="000D0063" w:rsidRPr="00CA4672" w:rsidRDefault="000D0063" w:rsidP="000D00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CA4672">
        <w:rPr>
          <w:rFonts w:eastAsia="Times New Roman"/>
        </w:rPr>
        <w:t>Не читай лежа</w:t>
      </w:r>
    </w:p>
    <w:p w:rsidR="000D0063" w:rsidRPr="00CA4672" w:rsidRDefault="000D0063" w:rsidP="000D00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CA4672">
        <w:rPr>
          <w:rFonts w:eastAsia="Times New Roman"/>
        </w:rPr>
        <w:t>Не смотри долго телевизор, и не сиди часами за компьютером</w:t>
      </w:r>
    </w:p>
    <w:p w:rsidR="000D0063" w:rsidRPr="00CA4672" w:rsidRDefault="000D0063" w:rsidP="000D00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CA4672">
        <w:rPr>
          <w:rFonts w:eastAsia="Times New Roman"/>
        </w:rPr>
        <w:t>Не читай при плохом освещении и береги глаза от яркого света и вспышек</w:t>
      </w:r>
    </w:p>
    <w:p w:rsidR="000D0063" w:rsidRPr="00CA4672" w:rsidRDefault="000D0063" w:rsidP="000D00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CA4672">
        <w:rPr>
          <w:rFonts w:eastAsia="Times New Roman"/>
        </w:rPr>
        <w:t>Выполняй упражнения для отдыха глаз</w:t>
      </w:r>
    </w:p>
    <w:p w:rsidR="000D0063" w:rsidRPr="00CA4672" w:rsidRDefault="000D0063" w:rsidP="000D0063">
      <w:pPr>
        <w:spacing w:before="100" w:beforeAutospacing="1" w:after="100" w:afterAutospacing="1"/>
        <w:rPr>
          <w:rFonts w:eastAsia="Times New Roman"/>
        </w:rPr>
      </w:pPr>
      <w:r w:rsidRPr="00CA4672">
        <w:rPr>
          <w:rFonts w:eastAsia="Times New Roman"/>
          <w:b/>
          <w:bCs/>
        </w:rPr>
        <w:t>Правила гигиены органа слуха</w:t>
      </w:r>
    </w:p>
    <w:p w:rsidR="000D0063" w:rsidRPr="00CA4672" w:rsidRDefault="000D0063" w:rsidP="000D006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CA4672">
        <w:rPr>
          <w:rFonts w:eastAsia="Times New Roman"/>
        </w:rPr>
        <w:t xml:space="preserve">Никогда не кричи никому в ухо, и не слушай долго громкую музыку </w:t>
      </w:r>
    </w:p>
    <w:p w:rsidR="000D0063" w:rsidRPr="00CA4672" w:rsidRDefault="000D0063" w:rsidP="000D006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CA4672">
        <w:rPr>
          <w:rFonts w:eastAsia="Times New Roman"/>
        </w:rPr>
        <w:t>Никогда не ковыряй в ушах острыми предметами, ты можешь повредить барабанную перепонку.</w:t>
      </w:r>
    </w:p>
    <w:p w:rsidR="000D0063" w:rsidRPr="00CA4672" w:rsidRDefault="000D0063" w:rsidP="000D006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CA4672">
        <w:rPr>
          <w:rFonts w:eastAsia="Times New Roman"/>
        </w:rPr>
        <w:t>Мой уши каждый день или используй гигиенические ушные палочки.</w:t>
      </w:r>
    </w:p>
    <w:p w:rsidR="000D0063" w:rsidRPr="00CA4672" w:rsidRDefault="000D0063" w:rsidP="000D0063">
      <w:pPr>
        <w:spacing w:before="100" w:beforeAutospacing="1" w:after="100" w:afterAutospacing="1"/>
        <w:rPr>
          <w:rFonts w:eastAsia="Times New Roman"/>
        </w:rPr>
      </w:pPr>
      <w:r w:rsidRPr="00CA4672">
        <w:rPr>
          <w:rFonts w:eastAsia="Times New Roman"/>
          <w:b/>
          <w:bCs/>
        </w:rPr>
        <w:t>Правила гигиены органа осязания</w:t>
      </w:r>
    </w:p>
    <w:p w:rsidR="000D0063" w:rsidRPr="00CA4672" w:rsidRDefault="000D0063" w:rsidP="000D006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CA4672">
        <w:rPr>
          <w:rFonts w:eastAsia="Times New Roman"/>
        </w:rPr>
        <w:t xml:space="preserve">Личная гигиена. Ежедневные водные процедуры </w:t>
      </w:r>
    </w:p>
    <w:p w:rsidR="000D0063" w:rsidRPr="00CA4672" w:rsidRDefault="000D0063" w:rsidP="000D006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CA4672">
        <w:rPr>
          <w:rFonts w:eastAsia="Times New Roman"/>
        </w:rPr>
        <w:t>Гигиена одежды</w:t>
      </w:r>
      <w:proofErr w:type="gramStart"/>
      <w:r w:rsidRPr="00CA4672">
        <w:rPr>
          <w:rFonts w:eastAsia="Times New Roman"/>
        </w:rPr>
        <w:t xml:space="preserve"> .</w:t>
      </w:r>
      <w:proofErr w:type="gramEnd"/>
      <w:r w:rsidRPr="00CA4672">
        <w:rPr>
          <w:rFonts w:eastAsia="Times New Roman"/>
        </w:rPr>
        <w:t>Одежда должна быть проницаема для воздуха и влаги, а главное она должна быть чистой.</w:t>
      </w:r>
    </w:p>
    <w:p w:rsidR="000D0063" w:rsidRPr="00CA4672" w:rsidRDefault="000D0063" w:rsidP="000D006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CA4672">
        <w:rPr>
          <w:rFonts w:eastAsia="Times New Roman"/>
        </w:rPr>
        <w:t>Необходимо беречь кожу от ожогов, обморожений и других травм.</w:t>
      </w:r>
    </w:p>
    <w:p w:rsidR="000D0063" w:rsidRPr="00CA4672" w:rsidRDefault="000D0063" w:rsidP="000D006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CA4672">
        <w:rPr>
          <w:rFonts w:eastAsia="Times New Roman"/>
        </w:rPr>
        <w:t>Не трогай незнакомые растения, они могут быть ядовитыми и вызвать раздражение кожи.</w:t>
      </w:r>
    </w:p>
    <w:p w:rsidR="000D0063" w:rsidRPr="00CA4672" w:rsidRDefault="000D0063" w:rsidP="000D006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CA4672">
        <w:rPr>
          <w:rFonts w:eastAsia="Times New Roman"/>
        </w:rPr>
        <w:t>Не трогай незнакомых животных на улицах.</w:t>
      </w:r>
    </w:p>
    <w:p w:rsidR="000D0063" w:rsidRPr="00CA4672" w:rsidRDefault="000D0063" w:rsidP="000D0063">
      <w:pPr>
        <w:spacing w:before="100" w:beforeAutospacing="1" w:after="100" w:afterAutospacing="1"/>
        <w:rPr>
          <w:rFonts w:eastAsia="Times New Roman"/>
        </w:rPr>
      </w:pPr>
      <w:r w:rsidRPr="00CA4672">
        <w:rPr>
          <w:rFonts w:eastAsia="Times New Roman"/>
          <w:b/>
          <w:bCs/>
        </w:rPr>
        <w:t>Правила гигиены органа обоняния</w:t>
      </w:r>
    </w:p>
    <w:p w:rsidR="000D0063" w:rsidRPr="00CA4672" w:rsidRDefault="000D0063" w:rsidP="000D006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</w:t>
      </w:r>
      <w:r w:rsidRPr="00CA4672">
        <w:rPr>
          <w:rFonts w:eastAsia="Times New Roman"/>
        </w:rPr>
        <w:t>ельзя резко вдыхать</w:t>
      </w:r>
      <w:r>
        <w:rPr>
          <w:rFonts w:eastAsia="Times New Roman"/>
        </w:rPr>
        <w:t xml:space="preserve"> пахучие вещества</w:t>
      </w:r>
    </w:p>
    <w:p w:rsidR="000D0063" w:rsidRPr="00CA4672" w:rsidRDefault="000D0063" w:rsidP="000D006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CA4672">
        <w:rPr>
          <w:rFonts w:eastAsia="Times New Roman"/>
        </w:rPr>
        <w:t>Необходимо регулярно проветривать помещение.</w:t>
      </w:r>
    </w:p>
    <w:p w:rsidR="000D0063" w:rsidRPr="00CA4672" w:rsidRDefault="000D0063" w:rsidP="000D006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CA4672">
        <w:rPr>
          <w:rFonts w:eastAsia="Times New Roman"/>
        </w:rPr>
        <w:t>Особенно опасна для здоровья человека пыль, поэтому важна ежедневная влажная уборка.</w:t>
      </w:r>
    </w:p>
    <w:p w:rsidR="000D0063" w:rsidRPr="00CA4672" w:rsidRDefault="000D0063" w:rsidP="000D006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CA4672">
        <w:rPr>
          <w:rFonts w:eastAsia="Times New Roman"/>
        </w:rPr>
        <w:t>Курение и даже пассивное вдыхание табачного дыма очень вредны для органа обоняния, так как разрушают чувствительные клетки.</w:t>
      </w:r>
    </w:p>
    <w:p w:rsidR="000D0063" w:rsidRPr="00CA4672" w:rsidRDefault="000D0063" w:rsidP="000D0063">
      <w:pPr>
        <w:spacing w:before="100" w:beforeAutospacing="1" w:after="100" w:afterAutospacing="1"/>
        <w:rPr>
          <w:rFonts w:eastAsia="Times New Roman"/>
        </w:rPr>
      </w:pPr>
      <w:r w:rsidRPr="00CA4672">
        <w:rPr>
          <w:rFonts w:eastAsia="Times New Roman"/>
          <w:b/>
          <w:bCs/>
        </w:rPr>
        <w:t>Правила гигиены органа вкуса</w:t>
      </w:r>
    </w:p>
    <w:p w:rsidR="000D0063" w:rsidRPr="00CA4672" w:rsidRDefault="000D0063" w:rsidP="000D0063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 w:rsidRPr="00CA4672">
        <w:rPr>
          <w:rFonts w:eastAsia="Times New Roman"/>
        </w:rPr>
        <w:t>Не употребляй слишком горячую пищу.</w:t>
      </w:r>
    </w:p>
    <w:p w:rsidR="000D0063" w:rsidRPr="00CA4672" w:rsidRDefault="000D0063" w:rsidP="000D0063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 w:rsidRPr="00CA4672">
        <w:rPr>
          <w:rFonts w:eastAsia="Times New Roman"/>
        </w:rPr>
        <w:t>Соблюдай режим и рацион питания.</w:t>
      </w:r>
    </w:p>
    <w:p w:rsidR="000D0063" w:rsidRPr="00CA4672" w:rsidRDefault="000D0063" w:rsidP="000D0063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proofErr w:type="gramStart"/>
      <w:r w:rsidRPr="00CA4672">
        <w:rPr>
          <w:rFonts w:eastAsia="Times New Roman"/>
        </w:rPr>
        <w:t>Мой</w:t>
      </w:r>
      <w:proofErr w:type="gramEnd"/>
      <w:r w:rsidRPr="00CA4672">
        <w:rPr>
          <w:rFonts w:eastAsia="Times New Roman"/>
        </w:rPr>
        <w:t xml:space="preserve"> руки перед едой.</w:t>
      </w:r>
    </w:p>
    <w:p w:rsidR="000D0063" w:rsidRPr="00CA4672" w:rsidRDefault="000D0063" w:rsidP="000D0063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proofErr w:type="gramStart"/>
      <w:r w:rsidRPr="00CA4672">
        <w:rPr>
          <w:rFonts w:eastAsia="Times New Roman"/>
        </w:rPr>
        <w:t>Не бери в рот</w:t>
      </w:r>
      <w:proofErr w:type="gramEnd"/>
      <w:r w:rsidRPr="00CA4672">
        <w:rPr>
          <w:rFonts w:eastAsia="Times New Roman"/>
        </w:rPr>
        <w:t xml:space="preserve"> незнакомые растения.</w:t>
      </w:r>
    </w:p>
    <w:p w:rsidR="000D0063" w:rsidRDefault="000D0063" w:rsidP="000D0063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 w:rsidRPr="00CA4672">
        <w:rPr>
          <w:rFonts w:eastAsia="Times New Roman"/>
        </w:rPr>
        <w:t>Содержи в порядке полость рта.</w:t>
      </w:r>
      <w:r>
        <w:rPr>
          <w:rFonts w:eastAsia="Times New Roman"/>
        </w:rPr>
        <w:t xml:space="preserve">        </w:t>
      </w:r>
    </w:p>
    <w:p w:rsidR="000D0063" w:rsidRPr="005E3608" w:rsidRDefault="000D0063" w:rsidP="000D0063">
      <w:pPr>
        <w:numPr>
          <w:ilvl w:val="0"/>
          <w:numId w:val="5"/>
        </w:numPr>
        <w:spacing w:before="100" w:beforeAutospacing="1" w:after="100" w:afterAutospacing="1"/>
        <w:rPr>
          <w:rStyle w:val="FontStyle21"/>
          <w:rFonts w:eastAsia="Times New Roman"/>
          <w:b w:val="0"/>
          <w:bCs w:val="0"/>
        </w:rPr>
      </w:pPr>
      <w:r w:rsidRPr="00CA4672">
        <w:t>Соблюдай правило «Когда я е</w:t>
      </w:r>
      <w:proofErr w:type="gramStart"/>
      <w:r w:rsidRPr="00CA4672">
        <w:t>м-</w:t>
      </w:r>
      <w:proofErr w:type="gramEnd"/>
      <w:r w:rsidRPr="00CA4672">
        <w:t xml:space="preserve"> я глух и нем».</w:t>
      </w:r>
    </w:p>
    <w:p w:rsidR="000D0063" w:rsidRDefault="000D0063" w:rsidP="000D0063">
      <w:pPr>
        <w:spacing w:before="100" w:beforeAutospacing="1" w:after="100" w:afterAutospacing="1"/>
        <w:rPr>
          <w:rFonts w:eastAsia="Times New Roman"/>
        </w:rPr>
      </w:pPr>
      <w:r w:rsidRPr="00CA4672">
        <w:rPr>
          <w:rFonts w:eastAsia="Times New Roman"/>
        </w:rPr>
        <w:br/>
      </w:r>
    </w:p>
    <w:p w:rsidR="000D0063" w:rsidRDefault="000D0063" w:rsidP="000D0063">
      <w:pPr>
        <w:spacing w:before="100" w:beforeAutospacing="1" w:after="100" w:afterAutospacing="1"/>
        <w:rPr>
          <w:rFonts w:eastAsia="Times New Roman"/>
        </w:rPr>
      </w:pPr>
    </w:p>
    <w:p w:rsidR="005E0B3D" w:rsidRDefault="005E0B3D"/>
    <w:sectPr w:rsidR="005E0B3D" w:rsidSect="005E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C11"/>
    <w:multiLevelType w:val="multilevel"/>
    <w:tmpl w:val="4438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36C6B"/>
    <w:multiLevelType w:val="multilevel"/>
    <w:tmpl w:val="3BF6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15CBD"/>
    <w:multiLevelType w:val="multilevel"/>
    <w:tmpl w:val="24A2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40778"/>
    <w:multiLevelType w:val="multilevel"/>
    <w:tmpl w:val="51AC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757AB"/>
    <w:multiLevelType w:val="multilevel"/>
    <w:tmpl w:val="08B6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D0063"/>
    <w:rsid w:val="000D0063"/>
    <w:rsid w:val="005E0B3D"/>
    <w:rsid w:val="00B5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D0063"/>
    <w:pPr>
      <w:widowControl w:val="0"/>
      <w:autoSpaceDE w:val="0"/>
      <w:autoSpaceDN w:val="0"/>
      <w:adjustRightInd w:val="0"/>
      <w:spacing w:line="523" w:lineRule="exact"/>
      <w:ind w:firstLine="1627"/>
    </w:pPr>
    <w:rPr>
      <w:rFonts w:eastAsia="Times New Roman"/>
    </w:rPr>
  </w:style>
  <w:style w:type="character" w:customStyle="1" w:styleId="FontStyle19">
    <w:name w:val="Font Style19"/>
    <w:basedOn w:val="a0"/>
    <w:rsid w:val="000D0063"/>
    <w:rPr>
      <w:rFonts w:ascii="Constantia" w:hAnsi="Constantia" w:cs="Constantia"/>
      <w:sz w:val="18"/>
      <w:szCs w:val="18"/>
    </w:rPr>
  </w:style>
  <w:style w:type="character" w:customStyle="1" w:styleId="FontStyle21">
    <w:name w:val="Font Style21"/>
    <w:basedOn w:val="a0"/>
    <w:rsid w:val="000D006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0D006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6">
    <w:name w:val="Style6"/>
    <w:basedOn w:val="a"/>
    <w:rsid w:val="000D0063"/>
    <w:pPr>
      <w:widowControl w:val="0"/>
      <w:autoSpaceDE w:val="0"/>
      <w:autoSpaceDN w:val="0"/>
      <w:adjustRightInd w:val="0"/>
      <w:spacing w:line="178" w:lineRule="exact"/>
      <w:ind w:firstLine="288"/>
    </w:pPr>
    <w:rPr>
      <w:rFonts w:eastAsia="Times New Roman"/>
    </w:rPr>
  </w:style>
  <w:style w:type="character" w:customStyle="1" w:styleId="FontStyle23">
    <w:name w:val="Font Style23"/>
    <w:basedOn w:val="a0"/>
    <w:rsid w:val="000D0063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rsid w:val="000D006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2014-08-13T15:39:00Z</dcterms:created>
  <dcterms:modified xsi:type="dcterms:W3CDTF">2014-08-13T15:50:00Z</dcterms:modified>
</cp:coreProperties>
</file>